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A1" w:rsidRDefault="006F61A1"/>
    <w:tbl>
      <w:tblPr>
        <w:tblStyle w:val="TableGrid"/>
        <w:tblW w:w="0" w:type="auto"/>
        <w:tblLook w:val="04A0" w:firstRow="1" w:lastRow="0" w:firstColumn="1" w:lastColumn="0" w:noHBand="0" w:noVBand="1"/>
      </w:tblPr>
      <w:tblGrid>
        <w:gridCol w:w="13948"/>
      </w:tblGrid>
      <w:tr w:rsidR="006F61A1" w:rsidTr="006F61A1">
        <w:tc>
          <w:tcPr>
            <w:tcW w:w="13948" w:type="dxa"/>
          </w:tcPr>
          <w:p w:rsidR="00B31756" w:rsidRDefault="00983786" w:rsidP="00481A1C">
            <w:pPr>
              <w:spacing w:before="60"/>
              <w:rPr>
                <w:b/>
                <w:sz w:val="24"/>
                <w:szCs w:val="24"/>
              </w:rPr>
            </w:pPr>
            <w:r w:rsidRPr="00983786">
              <w:rPr>
                <w:rFonts w:cstheme="minorHAnsi"/>
                <w:b/>
                <w:sz w:val="24"/>
                <w:szCs w:val="24"/>
              </w:rPr>
              <w:t>EYFS</w:t>
            </w:r>
            <w:r w:rsidR="00B31756" w:rsidRPr="00B31756">
              <w:rPr>
                <w:b/>
                <w:sz w:val="24"/>
                <w:szCs w:val="24"/>
              </w:rPr>
              <w:t xml:space="preserve"> </w:t>
            </w:r>
          </w:p>
          <w:p w:rsidR="00B31756" w:rsidRPr="00B31756" w:rsidRDefault="00B31756" w:rsidP="00B31756">
            <w:pPr>
              <w:spacing w:before="60"/>
              <w:rPr>
                <w:b/>
                <w:sz w:val="24"/>
                <w:szCs w:val="24"/>
              </w:rPr>
            </w:pPr>
            <w:r w:rsidRPr="00B31756">
              <w:rPr>
                <w:b/>
                <w:sz w:val="24"/>
                <w:szCs w:val="24"/>
              </w:rPr>
              <w:t>Exploring and using media and materials</w:t>
            </w:r>
            <w:r w:rsidRPr="00B31756">
              <w:rPr>
                <w:sz w:val="24"/>
                <w:szCs w:val="24"/>
              </w:rPr>
              <w:t xml:space="preserve">: children sing songs, make music and dance, explore a variety of materials, tools and techniques, experimenting with colour, design, texture, form and function. </w:t>
            </w:r>
          </w:p>
          <w:p w:rsidR="00B31756" w:rsidRPr="00B31756" w:rsidRDefault="00B31756" w:rsidP="00B31756">
            <w:pPr>
              <w:rPr>
                <w:sz w:val="24"/>
                <w:szCs w:val="24"/>
              </w:rPr>
            </w:pPr>
          </w:p>
          <w:p w:rsidR="00B31756" w:rsidRPr="00B31756" w:rsidRDefault="00B31756" w:rsidP="00B31756">
            <w:pPr>
              <w:rPr>
                <w:sz w:val="24"/>
                <w:szCs w:val="24"/>
              </w:rPr>
            </w:pPr>
            <w:r w:rsidRPr="00B31756">
              <w:rPr>
                <w:b/>
                <w:sz w:val="24"/>
                <w:szCs w:val="24"/>
              </w:rPr>
              <w:t>Being Imaginative</w:t>
            </w:r>
            <w:r>
              <w:rPr>
                <w:sz w:val="24"/>
                <w:szCs w:val="24"/>
              </w:rPr>
              <w:t xml:space="preserve">: </w:t>
            </w:r>
            <w:r w:rsidRPr="00B31756">
              <w:rPr>
                <w:sz w:val="24"/>
                <w:szCs w:val="24"/>
              </w:rPr>
              <w:t xml:space="preserve">They represent their own ideas, thoughts and feelings through design and technology, art, music, dance, role-play and stories.    </w:t>
            </w:r>
          </w:p>
          <w:p w:rsidR="006F61A1" w:rsidRDefault="006F61A1" w:rsidP="00B31756">
            <w:pPr>
              <w:pStyle w:val="BodyText"/>
              <w:spacing w:before="19" w:line="259" w:lineRule="auto"/>
              <w:ind w:left="113" w:right="106" w:hanging="1"/>
              <w:jc w:val="both"/>
            </w:pPr>
          </w:p>
        </w:tc>
      </w:tr>
    </w:tbl>
    <w:p w:rsidR="00B31756" w:rsidRDefault="00B31756"/>
    <w:tbl>
      <w:tblPr>
        <w:tblStyle w:val="TableGrid"/>
        <w:tblW w:w="0" w:type="auto"/>
        <w:tblLook w:val="04A0" w:firstRow="1" w:lastRow="0" w:firstColumn="1" w:lastColumn="0" w:noHBand="0" w:noVBand="1"/>
      </w:tblPr>
      <w:tblGrid>
        <w:gridCol w:w="1389"/>
        <w:gridCol w:w="12603"/>
      </w:tblGrid>
      <w:tr w:rsidR="00B31756" w:rsidTr="00F150A2">
        <w:tc>
          <w:tcPr>
            <w:tcW w:w="13948" w:type="dxa"/>
            <w:gridSpan w:val="2"/>
          </w:tcPr>
          <w:p w:rsidR="00B31756" w:rsidRPr="00804684" w:rsidRDefault="00B31756" w:rsidP="00B31756">
            <w:pPr>
              <w:jc w:val="center"/>
              <w:rPr>
                <w:b/>
                <w:sz w:val="24"/>
                <w:szCs w:val="24"/>
              </w:rPr>
            </w:pPr>
            <w:r w:rsidRPr="00804684">
              <w:rPr>
                <w:b/>
                <w:sz w:val="24"/>
                <w:szCs w:val="24"/>
              </w:rPr>
              <w:t>EYFS</w:t>
            </w:r>
          </w:p>
        </w:tc>
      </w:tr>
      <w:tr w:rsidR="00B31756" w:rsidTr="00B31756">
        <w:tc>
          <w:tcPr>
            <w:tcW w:w="1345" w:type="dxa"/>
          </w:tcPr>
          <w:p w:rsidR="00B31756" w:rsidRPr="00804684" w:rsidRDefault="00B31756">
            <w:pPr>
              <w:rPr>
                <w:b/>
                <w:sz w:val="24"/>
                <w:szCs w:val="24"/>
              </w:rPr>
            </w:pPr>
            <w:r w:rsidRPr="00804684">
              <w:rPr>
                <w:b/>
                <w:sz w:val="24"/>
                <w:szCs w:val="24"/>
              </w:rPr>
              <w:t>Singing</w:t>
            </w:r>
          </w:p>
        </w:tc>
        <w:tc>
          <w:tcPr>
            <w:tcW w:w="12603" w:type="dxa"/>
          </w:tcPr>
          <w:p w:rsidR="00804684" w:rsidRPr="00804684" w:rsidRDefault="00804684" w:rsidP="00804684">
            <w:pPr>
              <w:tabs>
                <w:tab w:val="left" w:pos="0"/>
              </w:tabs>
              <w:rPr>
                <w:sz w:val="24"/>
                <w:szCs w:val="24"/>
              </w:rPr>
            </w:pPr>
            <w:r w:rsidRPr="00804684">
              <w:rPr>
                <w:sz w:val="24"/>
                <w:szCs w:val="24"/>
              </w:rPr>
              <w:t xml:space="preserve">Enjoy singing </w:t>
            </w:r>
          </w:p>
          <w:p w:rsidR="00B31756" w:rsidRDefault="00804684" w:rsidP="00804684">
            <w:pPr>
              <w:tabs>
                <w:tab w:val="left" w:pos="0"/>
              </w:tabs>
            </w:pPr>
            <w:r w:rsidRPr="00804684">
              <w:rPr>
                <w:sz w:val="24"/>
                <w:szCs w:val="24"/>
              </w:rPr>
              <w:t xml:space="preserve">To join in with singing known nursery rhymes, new songs and rhymes using simple actions </w:t>
            </w:r>
          </w:p>
        </w:tc>
      </w:tr>
      <w:tr w:rsidR="00B31756" w:rsidTr="00B31756">
        <w:tc>
          <w:tcPr>
            <w:tcW w:w="1345" w:type="dxa"/>
          </w:tcPr>
          <w:p w:rsidR="00B31756" w:rsidRPr="00804684" w:rsidRDefault="00B31756">
            <w:pPr>
              <w:rPr>
                <w:b/>
                <w:sz w:val="24"/>
                <w:szCs w:val="24"/>
              </w:rPr>
            </w:pPr>
            <w:r w:rsidRPr="00804684">
              <w:rPr>
                <w:b/>
                <w:sz w:val="24"/>
                <w:szCs w:val="24"/>
              </w:rPr>
              <w:t xml:space="preserve">Playing </w:t>
            </w:r>
          </w:p>
        </w:tc>
        <w:tc>
          <w:tcPr>
            <w:tcW w:w="12603" w:type="dxa"/>
          </w:tcPr>
          <w:p w:rsidR="00804684" w:rsidRPr="00804684" w:rsidRDefault="00804684" w:rsidP="00804684">
            <w:pPr>
              <w:pStyle w:val="ListBullet"/>
              <w:numPr>
                <w:ilvl w:val="0"/>
                <w:numId w:val="0"/>
              </w:numPr>
              <w:spacing w:after="160" w:line="259" w:lineRule="auto"/>
              <w:rPr>
                <w:sz w:val="24"/>
                <w:szCs w:val="24"/>
              </w:rPr>
            </w:pPr>
            <w:r w:rsidRPr="00804684">
              <w:rPr>
                <w:sz w:val="24"/>
                <w:szCs w:val="24"/>
              </w:rPr>
              <w:t>Play simple un-tuned and tuned percussion instruments, knowing when to start and stop</w:t>
            </w:r>
          </w:p>
          <w:p w:rsidR="00804684" w:rsidRPr="00804684" w:rsidRDefault="00804684" w:rsidP="00804684">
            <w:pPr>
              <w:pStyle w:val="ListBullet"/>
              <w:numPr>
                <w:ilvl w:val="0"/>
                <w:numId w:val="0"/>
              </w:numPr>
              <w:spacing w:after="160" w:line="259" w:lineRule="auto"/>
              <w:rPr>
                <w:sz w:val="24"/>
                <w:szCs w:val="24"/>
              </w:rPr>
            </w:pPr>
            <w:r w:rsidRPr="00804684">
              <w:rPr>
                <w:sz w:val="24"/>
                <w:szCs w:val="24"/>
              </w:rPr>
              <w:t>Handle and play un-tuned percussion instruments effectively to the pulse and repeat a simple rhythm pattern with confidence</w:t>
            </w:r>
            <w:r w:rsidR="00163FCE">
              <w:rPr>
                <w:sz w:val="24"/>
                <w:szCs w:val="24"/>
              </w:rPr>
              <w:t>.</w:t>
            </w:r>
          </w:p>
          <w:p w:rsidR="00804684" w:rsidRPr="00804684" w:rsidRDefault="00804684" w:rsidP="00804684">
            <w:pPr>
              <w:pStyle w:val="ListBullet"/>
              <w:numPr>
                <w:ilvl w:val="0"/>
                <w:numId w:val="0"/>
              </w:numPr>
              <w:spacing w:after="160" w:line="259" w:lineRule="auto"/>
              <w:rPr>
                <w:sz w:val="24"/>
                <w:szCs w:val="24"/>
              </w:rPr>
            </w:pPr>
            <w:r w:rsidRPr="00804684">
              <w:rPr>
                <w:sz w:val="24"/>
                <w:szCs w:val="24"/>
              </w:rPr>
              <w:t>Play softly or loudly by following simple hand instructions</w:t>
            </w:r>
            <w:r w:rsidR="00163FCE">
              <w:rPr>
                <w:sz w:val="24"/>
                <w:szCs w:val="24"/>
              </w:rPr>
              <w:t>.</w:t>
            </w:r>
            <w:r w:rsidRPr="00804684">
              <w:rPr>
                <w:sz w:val="24"/>
                <w:szCs w:val="24"/>
              </w:rPr>
              <w:t xml:space="preserve"> </w:t>
            </w:r>
          </w:p>
          <w:p w:rsidR="00B31756" w:rsidRDefault="00804684" w:rsidP="00804684">
            <w:pPr>
              <w:pStyle w:val="ListBullet"/>
              <w:numPr>
                <w:ilvl w:val="0"/>
                <w:numId w:val="0"/>
              </w:numPr>
              <w:spacing w:after="160" w:line="259" w:lineRule="auto"/>
            </w:pPr>
            <w:r w:rsidRPr="00804684">
              <w:rPr>
                <w:sz w:val="24"/>
                <w:szCs w:val="24"/>
              </w:rPr>
              <w:t>To have respect for musical instruments</w:t>
            </w:r>
            <w:r w:rsidR="00163FCE">
              <w:rPr>
                <w:sz w:val="24"/>
                <w:szCs w:val="24"/>
              </w:rPr>
              <w:t>.</w:t>
            </w:r>
          </w:p>
        </w:tc>
      </w:tr>
      <w:tr w:rsidR="00B31756" w:rsidTr="00B31756">
        <w:tc>
          <w:tcPr>
            <w:tcW w:w="1345" w:type="dxa"/>
          </w:tcPr>
          <w:p w:rsidR="00B31756" w:rsidRPr="00804684" w:rsidRDefault="00B31756">
            <w:pPr>
              <w:rPr>
                <w:b/>
                <w:sz w:val="24"/>
                <w:szCs w:val="24"/>
              </w:rPr>
            </w:pPr>
            <w:r w:rsidRPr="00804684">
              <w:rPr>
                <w:b/>
                <w:sz w:val="24"/>
                <w:szCs w:val="24"/>
              </w:rPr>
              <w:t>Improvising and composing</w:t>
            </w:r>
          </w:p>
        </w:tc>
        <w:tc>
          <w:tcPr>
            <w:tcW w:w="12603" w:type="dxa"/>
          </w:tcPr>
          <w:p w:rsidR="00804684" w:rsidRPr="00804684" w:rsidRDefault="00804684" w:rsidP="00804684">
            <w:pPr>
              <w:tabs>
                <w:tab w:val="left" w:pos="0"/>
              </w:tabs>
              <w:rPr>
                <w:sz w:val="24"/>
                <w:szCs w:val="24"/>
              </w:rPr>
            </w:pPr>
            <w:r w:rsidRPr="00804684">
              <w:rPr>
                <w:sz w:val="24"/>
                <w:szCs w:val="24"/>
              </w:rPr>
              <w:t>Add appropriate sounds to a story</w:t>
            </w:r>
            <w:r w:rsidR="00163FCE">
              <w:rPr>
                <w:sz w:val="24"/>
                <w:szCs w:val="24"/>
              </w:rPr>
              <w:t>.</w:t>
            </w:r>
          </w:p>
          <w:p w:rsidR="00B31756" w:rsidRDefault="00804684" w:rsidP="00804684">
            <w:pPr>
              <w:tabs>
                <w:tab w:val="left" w:pos="0"/>
              </w:tabs>
            </w:pPr>
            <w:r w:rsidRPr="00804684">
              <w:rPr>
                <w:sz w:val="24"/>
                <w:szCs w:val="24"/>
              </w:rPr>
              <w:t>Participate in a group to make simple music ideas (e.g. marching, clapping,)</w:t>
            </w:r>
            <w:r w:rsidR="00163FCE">
              <w:rPr>
                <w:sz w:val="24"/>
                <w:szCs w:val="24"/>
              </w:rPr>
              <w:t>.</w:t>
            </w:r>
          </w:p>
        </w:tc>
      </w:tr>
      <w:tr w:rsidR="00B31756" w:rsidTr="00B31756">
        <w:tc>
          <w:tcPr>
            <w:tcW w:w="1345" w:type="dxa"/>
          </w:tcPr>
          <w:p w:rsidR="00B31756" w:rsidRPr="00804684" w:rsidRDefault="00B31756">
            <w:pPr>
              <w:rPr>
                <w:b/>
                <w:sz w:val="24"/>
                <w:szCs w:val="24"/>
              </w:rPr>
            </w:pPr>
            <w:r w:rsidRPr="00804684">
              <w:rPr>
                <w:b/>
                <w:sz w:val="24"/>
                <w:szCs w:val="24"/>
              </w:rPr>
              <w:t>Listening</w:t>
            </w:r>
          </w:p>
        </w:tc>
        <w:tc>
          <w:tcPr>
            <w:tcW w:w="12603" w:type="dxa"/>
          </w:tcPr>
          <w:p w:rsidR="00804684" w:rsidRPr="00163FCE" w:rsidRDefault="00804684" w:rsidP="00804684">
            <w:pPr>
              <w:pStyle w:val="ListBullet"/>
              <w:numPr>
                <w:ilvl w:val="0"/>
                <w:numId w:val="0"/>
              </w:numPr>
              <w:spacing w:after="160" w:line="259" w:lineRule="auto"/>
              <w:ind w:left="360" w:hanging="360"/>
              <w:rPr>
                <w:sz w:val="24"/>
                <w:szCs w:val="24"/>
              </w:rPr>
            </w:pPr>
            <w:r w:rsidRPr="00163FCE">
              <w:rPr>
                <w:sz w:val="24"/>
                <w:szCs w:val="24"/>
              </w:rPr>
              <w:t>Respond to music with movement</w:t>
            </w:r>
            <w:r w:rsidR="00163FCE">
              <w:rPr>
                <w:sz w:val="24"/>
                <w:szCs w:val="24"/>
              </w:rPr>
              <w:t>.</w:t>
            </w:r>
          </w:p>
          <w:p w:rsidR="00B31756" w:rsidRDefault="00804684" w:rsidP="00804684">
            <w:pPr>
              <w:pStyle w:val="ListBullet"/>
              <w:numPr>
                <w:ilvl w:val="0"/>
                <w:numId w:val="0"/>
              </w:numPr>
              <w:spacing w:after="160" w:line="259" w:lineRule="auto"/>
            </w:pPr>
            <w:r w:rsidRPr="00163FCE">
              <w:rPr>
                <w:sz w:val="24"/>
                <w:szCs w:val="24"/>
              </w:rPr>
              <w:t>To sit and listen to a piece of music</w:t>
            </w:r>
            <w:r w:rsidR="00163FCE">
              <w:rPr>
                <w:sz w:val="24"/>
                <w:szCs w:val="24"/>
              </w:rPr>
              <w:t>.</w:t>
            </w:r>
          </w:p>
        </w:tc>
      </w:tr>
    </w:tbl>
    <w:p w:rsidR="00B31756" w:rsidRDefault="00B31756"/>
    <w:p w:rsidR="00256460" w:rsidRDefault="00256460"/>
    <w:p w:rsidR="00163FCE" w:rsidRDefault="00163FCE"/>
    <w:p w:rsidR="00804684" w:rsidRDefault="00804684"/>
    <w:tbl>
      <w:tblPr>
        <w:tblStyle w:val="TableGrid"/>
        <w:tblW w:w="0" w:type="auto"/>
        <w:tblLook w:val="04A0" w:firstRow="1" w:lastRow="0" w:firstColumn="1" w:lastColumn="0" w:noHBand="0" w:noVBand="1"/>
      </w:tblPr>
      <w:tblGrid>
        <w:gridCol w:w="1836"/>
        <w:gridCol w:w="12"/>
        <w:gridCol w:w="1894"/>
        <w:gridCol w:w="16"/>
        <w:gridCol w:w="2026"/>
        <w:gridCol w:w="22"/>
        <w:gridCol w:w="1985"/>
        <w:gridCol w:w="2021"/>
        <w:gridCol w:w="1984"/>
        <w:gridCol w:w="2152"/>
      </w:tblGrid>
      <w:tr w:rsidR="00E42B6D" w:rsidTr="00E42B6D">
        <w:tc>
          <w:tcPr>
            <w:tcW w:w="1836" w:type="dxa"/>
          </w:tcPr>
          <w:p w:rsidR="00983CD4" w:rsidRDefault="00983CD4"/>
        </w:tc>
        <w:tc>
          <w:tcPr>
            <w:tcW w:w="1906" w:type="dxa"/>
            <w:gridSpan w:val="2"/>
          </w:tcPr>
          <w:p w:rsidR="00983CD4" w:rsidRPr="00804684" w:rsidRDefault="00983CD4" w:rsidP="00BD2F74">
            <w:pPr>
              <w:jc w:val="center"/>
              <w:rPr>
                <w:b/>
                <w:sz w:val="24"/>
                <w:szCs w:val="24"/>
              </w:rPr>
            </w:pPr>
            <w:r w:rsidRPr="00804684">
              <w:rPr>
                <w:b/>
                <w:sz w:val="24"/>
                <w:szCs w:val="24"/>
              </w:rPr>
              <w:t>Year 1</w:t>
            </w:r>
          </w:p>
        </w:tc>
        <w:tc>
          <w:tcPr>
            <w:tcW w:w="2042" w:type="dxa"/>
            <w:gridSpan w:val="2"/>
          </w:tcPr>
          <w:p w:rsidR="00983CD4" w:rsidRPr="00804684" w:rsidRDefault="00983CD4" w:rsidP="00BD2F74">
            <w:pPr>
              <w:jc w:val="center"/>
              <w:rPr>
                <w:b/>
                <w:sz w:val="24"/>
                <w:szCs w:val="24"/>
              </w:rPr>
            </w:pPr>
            <w:r w:rsidRPr="00804684">
              <w:rPr>
                <w:b/>
                <w:sz w:val="24"/>
                <w:szCs w:val="24"/>
              </w:rPr>
              <w:t>Year 2</w:t>
            </w:r>
          </w:p>
        </w:tc>
        <w:tc>
          <w:tcPr>
            <w:tcW w:w="2007" w:type="dxa"/>
            <w:gridSpan w:val="2"/>
          </w:tcPr>
          <w:p w:rsidR="00983CD4" w:rsidRPr="00804684" w:rsidRDefault="00983CD4" w:rsidP="00BD2F74">
            <w:pPr>
              <w:jc w:val="center"/>
              <w:rPr>
                <w:b/>
                <w:sz w:val="24"/>
                <w:szCs w:val="24"/>
              </w:rPr>
            </w:pPr>
            <w:r w:rsidRPr="00804684">
              <w:rPr>
                <w:b/>
                <w:sz w:val="24"/>
                <w:szCs w:val="24"/>
              </w:rPr>
              <w:t>Year 3</w:t>
            </w:r>
          </w:p>
        </w:tc>
        <w:tc>
          <w:tcPr>
            <w:tcW w:w="2021" w:type="dxa"/>
          </w:tcPr>
          <w:p w:rsidR="00983CD4" w:rsidRPr="00804684" w:rsidRDefault="00983CD4" w:rsidP="00BD2F74">
            <w:pPr>
              <w:jc w:val="center"/>
              <w:rPr>
                <w:b/>
                <w:sz w:val="24"/>
                <w:szCs w:val="24"/>
              </w:rPr>
            </w:pPr>
            <w:r w:rsidRPr="00804684">
              <w:rPr>
                <w:b/>
                <w:sz w:val="24"/>
                <w:szCs w:val="24"/>
              </w:rPr>
              <w:t>Year 4</w:t>
            </w:r>
          </w:p>
        </w:tc>
        <w:tc>
          <w:tcPr>
            <w:tcW w:w="1984" w:type="dxa"/>
          </w:tcPr>
          <w:p w:rsidR="00983CD4" w:rsidRPr="00804684" w:rsidRDefault="00983CD4" w:rsidP="00BD2F74">
            <w:pPr>
              <w:jc w:val="center"/>
              <w:rPr>
                <w:b/>
                <w:sz w:val="24"/>
                <w:szCs w:val="24"/>
              </w:rPr>
            </w:pPr>
            <w:r w:rsidRPr="00804684">
              <w:rPr>
                <w:b/>
                <w:sz w:val="24"/>
                <w:szCs w:val="24"/>
              </w:rPr>
              <w:t>Year 5</w:t>
            </w:r>
          </w:p>
        </w:tc>
        <w:tc>
          <w:tcPr>
            <w:tcW w:w="2152" w:type="dxa"/>
          </w:tcPr>
          <w:p w:rsidR="00983CD4" w:rsidRPr="00804684" w:rsidRDefault="00983CD4" w:rsidP="00BD2F74">
            <w:pPr>
              <w:jc w:val="center"/>
              <w:rPr>
                <w:b/>
                <w:sz w:val="24"/>
                <w:szCs w:val="24"/>
              </w:rPr>
            </w:pPr>
            <w:r w:rsidRPr="00804684">
              <w:rPr>
                <w:b/>
                <w:sz w:val="24"/>
                <w:szCs w:val="24"/>
              </w:rPr>
              <w:t>Year 6</w:t>
            </w:r>
          </w:p>
        </w:tc>
      </w:tr>
      <w:tr w:rsidR="00E42B6D" w:rsidTr="00E42B6D">
        <w:tc>
          <w:tcPr>
            <w:tcW w:w="1836" w:type="dxa"/>
          </w:tcPr>
          <w:p w:rsidR="00B31756" w:rsidRPr="00804684" w:rsidRDefault="00B31756" w:rsidP="00B31756">
            <w:pPr>
              <w:rPr>
                <w:b/>
                <w:sz w:val="24"/>
                <w:szCs w:val="24"/>
              </w:rPr>
            </w:pPr>
            <w:r w:rsidRPr="00804684">
              <w:rPr>
                <w:b/>
                <w:sz w:val="24"/>
                <w:szCs w:val="24"/>
              </w:rPr>
              <w:t>Singing</w:t>
            </w:r>
          </w:p>
          <w:p w:rsidR="00B31756" w:rsidRPr="00804684" w:rsidRDefault="00B31756" w:rsidP="00B31756">
            <w:pPr>
              <w:rPr>
                <w:sz w:val="24"/>
                <w:szCs w:val="24"/>
              </w:rPr>
            </w:pPr>
          </w:p>
          <w:p w:rsidR="00B31756" w:rsidRDefault="00B31756" w:rsidP="00B31756"/>
          <w:p w:rsidR="00B31756" w:rsidRDefault="00B31756" w:rsidP="00B31756"/>
          <w:p w:rsidR="00B31756" w:rsidRDefault="00B31756" w:rsidP="00B31756"/>
          <w:p w:rsidR="00B31756" w:rsidRDefault="00B31756" w:rsidP="00B31756"/>
          <w:p w:rsidR="00B31756" w:rsidRDefault="00B31756" w:rsidP="00B31756"/>
        </w:tc>
        <w:tc>
          <w:tcPr>
            <w:tcW w:w="1906" w:type="dxa"/>
            <w:gridSpan w:val="2"/>
          </w:tcPr>
          <w:p w:rsidR="00B31756" w:rsidRPr="00804684" w:rsidRDefault="00B31756" w:rsidP="00B31756">
            <w:pPr>
              <w:rPr>
                <w:sz w:val="24"/>
                <w:szCs w:val="24"/>
              </w:rPr>
            </w:pPr>
            <w:r w:rsidRPr="00804684">
              <w:rPr>
                <w:sz w:val="24"/>
                <w:szCs w:val="24"/>
              </w:rPr>
              <w:t>Enjoy singing with others.</w:t>
            </w:r>
          </w:p>
          <w:p w:rsidR="00B31756" w:rsidRPr="00804684" w:rsidRDefault="00B31756" w:rsidP="00B31756">
            <w:pPr>
              <w:rPr>
                <w:sz w:val="24"/>
                <w:szCs w:val="24"/>
              </w:rPr>
            </w:pPr>
            <w:r w:rsidRPr="00804684">
              <w:rPr>
                <w:sz w:val="24"/>
                <w:szCs w:val="24"/>
              </w:rPr>
              <w:t>Sing in unison, range 3-5 notes.</w:t>
            </w:r>
          </w:p>
          <w:p w:rsidR="00B31756" w:rsidRPr="00804684" w:rsidRDefault="00B31756" w:rsidP="00B31756">
            <w:pPr>
              <w:rPr>
                <w:sz w:val="24"/>
                <w:szCs w:val="24"/>
              </w:rPr>
            </w:pPr>
            <w:r w:rsidRPr="00804684">
              <w:rPr>
                <w:sz w:val="24"/>
                <w:szCs w:val="24"/>
              </w:rPr>
              <w:t>Show good posture.</w:t>
            </w:r>
          </w:p>
          <w:p w:rsidR="00B31756" w:rsidRPr="00804684" w:rsidRDefault="00B31756" w:rsidP="00B31756">
            <w:pPr>
              <w:rPr>
                <w:sz w:val="24"/>
                <w:szCs w:val="24"/>
              </w:rPr>
            </w:pPr>
            <w:r w:rsidRPr="00804684">
              <w:rPr>
                <w:sz w:val="24"/>
                <w:szCs w:val="24"/>
              </w:rPr>
              <w:t>Sing loudly and softly with control.</w:t>
            </w:r>
          </w:p>
          <w:p w:rsidR="00B31756" w:rsidRPr="00804684" w:rsidRDefault="00B31756" w:rsidP="00B31756">
            <w:pPr>
              <w:rPr>
                <w:sz w:val="24"/>
                <w:szCs w:val="24"/>
              </w:rPr>
            </w:pPr>
            <w:r w:rsidRPr="00804684">
              <w:rPr>
                <w:sz w:val="24"/>
                <w:szCs w:val="24"/>
              </w:rPr>
              <w:t>Sing with a steady pulse.</w:t>
            </w:r>
          </w:p>
          <w:p w:rsidR="00B31756" w:rsidRPr="00804684" w:rsidRDefault="00B31756" w:rsidP="00B31756">
            <w:pPr>
              <w:pStyle w:val="ListParagraph"/>
              <w:ind w:left="0"/>
              <w:rPr>
                <w:sz w:val="24"/>
                <w:szCs w:val="24"/>
              </w:rPr>
            </w:pPr>
          </w:p>
          <w:p w:rsidR="00B31756" w:rsidRPr="00804684" w:rsidRDefault="00B31756" w:rsidP="00B31756">
            <w:pPr>
              <w:rPr>
                <w:sz w:val="24"/>
                <w:szCs w:val="24"/>
              </w:rPr>
            </w:pPr>
            <w:r w:rsidRPr="00804684">
              <w:rPr>
                <w:sz w:val="24"/>
                <w:szCs w:val="24"/>
              </w:rPr>
              <w:t xml:space="preserve"> </w:t>
            </w:r>
          </w:p>
        </w:tc>
        <w:tc>
          <w:tcPr>
            <w:tcW w:w="2042" w:type="dxa"/>
            <w:gridSpan w:val="2"/>
          </w:tcPr>
          <w:p w:rsidR="00B31756" w:rsidRPr="00804684" w:rsidRDefault="00B31756" w:rsidP="00B31756">
            <w:pPr>
              <w:pStyle w:val="ListBullet"/>
              <w:numPr>
                <w:ilvl w:val="0"/>
                <w:numId w:val="0"/>
              </w:numPr>
              <w:spacing w:after="160" w:line="259" w:lineRule="auto"/>
              <w:rPr>
                <w:sz w:val="24"/>
                <w:szCs w:val="24"/>
              </w:rPr>
            </w:pPr>
            <w:r w:rsidRPr="00804684">
              <w:rPr>
                <w:sz w:val="24"/>
                <w:szCs w:val="24"/>
              </w:rPr>
              <w:t>Sing with expression and communicate context of song.</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Use talking, singing (head voice), whisper, squeaky and “monster” voice.</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Sing broadly in tune within a limited pitch range.</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Show awareness and blend with others when singing.</w:t>
            </w:r>
          </w:p>
          <w:p w:rsidR="00B31756" w:rsidRPr="00804684" w:rsidRDefault="00B31756" w:rsidP="00B31756">
            <w:pPr>
              <w:pStyle w:val="ListBullet"/>
              <w:numPr>
                <w:ilvl w:val="0"/>
                <w:numId w:val="0"/>
              </w:numPr>
              <w:spacing w:after="160" w:line="259" w:lineRule="auto"/>
              <w:rPr>
                <w:sz w:val="24"/>
                <w:szCs w:val="24"/>
              </w:rPr>
            </w:pPr>
            <w:r w:rsidRPr="00804684">
              <w:rPr>
                <w:sz w:val="24"/>
                <w:szCs w:val="24"/>
              </w:rPr>
              <w:t>Join in with actions and story-telling and invent relevant actions.</w:t>
            </w:r>
          </w:p>
          <w:p w:rsidR="00B31756" w:rsidRDefault="00B31756" w:rsidP="00B31756">
            <w:pPr>
              <w:pStyle w:val="ListBullet"/>
              <w:numPr>
                <w:ilvl w:val="0"/>
                <w:numId w:val="0"/>
              </w:numPr>
              <w:spacing w:after="160" w:line="259" w:lineRule="auto"/>
              <w:rPr>
                <w:sz w:val="24"/>
                <w:szCs w:val="24"/>
              </w:rPr>
            </w:pPr>
            <w:r w:rsidRPr="00804684">
              <w:rPr>
                <w:sz w:val="24"/>
                <w:szCs w:val="24"/>
              </w:rPr>
              <w:t>Sing back simple melodic idea.</w:t>
            </w:r>
          </w:p>
          <w:p w:rsidR="00163FCE" w:rsidRDefault="00163FCE" w:rsidP="00B31756">
            <w:pPr>
              <w:pStyle w:val="ListBullet"/>
              <w:numPr>
                <w:ilvl w:val="0"/>
                <w:numId w:val="0"/>
              </w:numPr>
              <w:spacing w:after="160" w:line="259" w:lineRule="auto"/>
              <w:rPr>
                <w:sz w:val="24"/>
                <w:szCs w:val="24"/>
              </w:rPr>
            </w:pPr>
          </w:p>
          <w:p w:rsidR="00256460" w:rsidRPr="00804684" w:rsidRDefault="00256460" w:rsidP="00B31756">
            <w:pPr>
              <w:pStyle w:val="ListBullet"/>
              <w:numPr>
                <w:ilvl w:val="0"/>
                <w:numId w:val="0"/>
              </w:numPr>
              <w:spacing w:after="160" w:line="259" w:lineRule="auto"/>
              <w:rPr>
                <w:sz w:val="24"/>
                <w:szCs w:val="24"/>
              </w:rPr>
            </w:pPr>
          </w:p>
          <w:p w:rsidR="00B31756" w:rsidRPr="00804684" w:rsidRDefault="00B31756" w:rsidP="00B31756">
            <w:pPr>
              <w:rPr>
                <w:sz w:val="24"/>
                <w:szCs w:val="24"/>
              </w:rPr>
            </w:pPr>
          </w:p>
        </w:tc>
        <w:tc>
          <w:tcPr>
            <w:tcW w:w="2007" w:type="dxa"/>
            <w:gridSpan w:val="2"/>
          </w:tcPr>
          <w:p w:rsidR="00B31756" w:rsidRPr="00804684" w:rsidRDefault="00B31756" w:rsidP="00B31756">
            <w:pPr>
              <w:pStyle w:val="ListBullet"/>
              <w:numPr>
                <w:ilvl w:val="0"/>
                <w:numId w:val="0"/>
              </w:numPr>
              <w:rPr>
                <w:sz w:val="24"/>
                <w:szCs w:val="24"/>
              </w:rPr>
            </w:pPr>
            <w:r w:rsidRPr="00804684">
              <w:rPr>
                <w:sz w:val="24"/>
                <w:szCs w:val="24"/>
              </w:rPr>
              <w:t xml:space="preserve">Sing with appropriate phrasing /breathing. </w:t>
            </w:r>
          </w:p>
          <w:p w:rsidR="00B31756" w:rsidRPr="00804684" w:rsidRDefault="00B31756" w:rsidP="00B31756">
            <w:pPr>
              <w:pStyle w:val="ListBullet"/>
              <w:numPr>
                <w:ilvl w:val="0"/>
                <w:numId w:val="0"/>
              </w:numPr>
              <w:rPr>
                <w:sz w:val="24"/>
                <w:szCs w:val="24"/>
              </w:rPr>
            </w:pPr>
            <w:r w:rsidRPr="00804684">
              <w:rPr>
                <w:sz w:val="24"/>
                <w:szCs w:val="24"/>
              </w:rPr>
              <w:t xml:space="preserve">Sing in two parts (e.g. </w:t>
            </w:r>
            <w:proofErr w:type="spellStart"/>
            <w:r w:rsidRPr="00804684">
              <w:rPr>
                <w:sz w:val="24"/>
                <w:szCs w:val="24"/>
              </w:rPr>
              <w:t>a round</w:t>
            </w:r>
            <w:proofErr w:type="spellEnd"/>
            <w:r w:rsidRPr="00804684">
              <w:rPr>
                <w:sz w:val="24"/>
                <w:szCs w:val="24"/>
              </w:rPr>
              <w:t xml:space="preserve"> in a large group)</w:t>
            </w:r>
          </w:p>
          <w:p w:rsidR="00B31756" w:rsidRPr="00804684" w:rsidRDefault="00B31756" w:rsidP="00B31756">
            <w:pPr>
              <w:pStyle w:val="ListBullet"/>
              <w:numPr>
                <w:ilvl w:val="0"/>
                <w:numId w:val="0"/>
              </w:numPr>
              <w:rPr>
                <w:sz w:val="24"/>
                <w:szCs w:val="24"/>
              </w:rPr>
            </w:pPr>
            <w:r w:rsidRPr="00804684">
              <w:rPr>
                <w:sz w:val="24"/>
                <w:szCs w:val="24"/>
              </w:rPr>
              <w:t>Sing with clear diction.</w:t>
            </w:r>
          </w:p>
          <w:p w:rsidR="00B31756" w:rsidRPr="00804684" w:rsidRDefault="00B31756" w:rsidP="00B31756">
            <w:pPr>
              <w:pStyle w:val="ListBullet"/>
              <w:numPr>
                <w:ilvl w:val="0"/>
                <w:numId w:val="0"/>
              </w:numPr>
              <w:rPr>
                <w:sz w:val="24"/>
                <w:szCs w:val="24"/>
              </w:rPr>
            </w:pPr>
            <w:r w:rsidRPr="00804684">
              <w:rPr>
                <w:sz w:val="24"/>
                <w:szCs w:val="24"/>
              </w:rPr>
              <w:t>Sing songs from 3 different musical genres (e.g. rock, folk, traditional, historical, lullaby).</w:t>
            </w:r>
          </w:p>
          <w:p w:rsidR="00B31756" w:rsidRPr="00804684" w:rsidRDefault="00B31756" w:rsidP="00B31756">
            <w:pPr>
              <w:pStyle w:val="ListBullet"/>
              <w:numPr>
                <w:ilvl w:val="0"/>
                <w:numId w:val="0"/>
              </w:numPr>
              <w:rPr>
                <w:sz w:val="24"/>
                <w:szCs w:val="24"/>
              </w:rPr>
            </w:pPr>
            <w:r w:rsidRPr="00804684">
              <w:rPr>
                <w:sz w:val="24"/>
                <w:szCs w:val="24"/>
              </w:rPr>
              <w:t>Sing songs from 3 different cultures/religions (e.g. African chant, Gospel, Raga, Hymns).</w:t>
            </w:r>
          </w:p>
          <w:p w:rsidR="00B31756" w:rsidRPr="00804684" w:rsidRDefault="00B31756" w:rsidP="00B31756">
            <w:pPr>
              <w:pStyle w:val="ListBullet"/>
              <w:numPr>
                <w:ilvl w:val="0"/>
                <w:numId w:val="0"/>
              </w:numPr>
              <w:ind w:left="360"/>
              <w:rPr>
                <w:color w:val="2E74B5" w:themeColor="accent1" w:themeShade="BF"/>
                <w:sz w:val="24"/>
                <w:szCs w:val="24"/>
              </w:rPr>
            </w:pPr>
          </w:p>
        </w:tc>
        <w:tc>
          <w:tcPr>
            <w:tcW w:w="2021" w:type="dxa"/>
          </w:tcPr>
          <w:p w:rsidR="00B31756" w:rsidRPr="00804684" w:rsidRDefault="00B31756" w:rsidP="00B31756">
            <w:pPr>
              <w:pStyle w:val="ListBullet"/>
              <w:numPr>
                <w:ilvl w:val="0"/>
                <w:numId w:val="0"/>
              </w:numPr>
              <w:rPr>
                <w:sz w:val="24"/>
                <w:szCs w:val="24"/>
              </w:rPr>
            </w:pPr>
            <w:r w:rsidRPr="00804684">
              <w:rPr>
                <w:sz w:val="24"/>
                <w:szCs w:val="24"/>
              </w:rPr>
              <w:t>Sing with even tone across the dynamic range with clear open vowels.</w:t>
            </w:r>
          </w:p>
          <w:p w:rsidR="00B31756" w:rsidRPr="00804684" w:rsidRDefault="00B31756" w:rsidP="00B31756">
            <w:pPr>
              <w:pStyle w:val="ListBullet"/>
              <w:numPr>
                <w:ilvl w:val="0"/>
                <w:numId w:val="0"/>
              </w:numPr>
              <w:rPr>
                <w:sz w:val="24"/>
                <w:szCs w:val="24"/>
              </w:rPr>
            </w:pPr>
            <w:r w:rsidRPr="00804684">
              <w:rPr>
                <w:sz w:val="24"/>
                <w:szCs w:val="24"/>
              </w:rPr>
              <w:t>Sing with facial expression and good posture.</w:t>
            </w:r>
          </w:p>
          <w:p w:rsidR="00B31756" w:rsidRPr="00804684" w:rsidRDefault="00B31756" w:rsidP="00B31756">
            <w:pPr>
              <w:pStyle w:val="ListBullet"/>
              <w:numPr>
                <w:ilvl w:val="0"/>
                <w:numId w:val="0"/>
              </w:numPr>
              <w:rPr>
                <w:sz w:val="24"/>
                <w:szCs w:val="24"/>
              </w:rPr>
            </w:pPr>
            <w:r w:rsidRPr="00804684">
              <w:rPr>
                <w:sz w:val="24"/>
                <w:szCs w:val="24"/>
              </w:rPr>
              <w:t xml:space="preserve">Sing a short simple solo. </w:t>
            </w:r>
          </w:p>
          <w:p w:rsidR="00B31756" w:rsidRPr="00804684" w:rsidRDefault="00B31756" w:rsidP="00B31756">
            <w:pPr>
              <w:pStyle w:val="ListBullet"/>
              <w:numPr>
                <w:ilvl w:val="0"/>
                <w:numId w:val="0"/>
              </w:numPr>
              <w:ind w:left="360"/>
              <w:rPr>
                <w:sz w:val="24"/>
                <w:szCs w:val="24"/>
              </w:rPr>
            </w:pPr>
          </w:p>
        </w:tc>
        <w:tc>
          <w:tcPr>
            <w:tcW w:w="1984" w:type="dxa"/>
          </w:tcPr>
          <w:p w:rsidR="00B31756" w:rsidRPr="00804684" w:rsidRDefault="00B31756" w:rsidP="00B31756">
            <w:pPr>
              <w:pStyle w:val="ListBullet"/>
              <w:numPr>
                <w:ilvl w:val="0"/>
                <w:numId w:val="0"/>
              </w:numPr>
              <w:rPr>
                <w:sz w:val="24"/>
                <w:szCs w:val="24"/>
              </w:rPr>
            </w:pPr>
            <w:r w:rsidRPr="00804684">
              <w:rPr>
                <w:sz w:val="24"/>
                <w:szCs w:val="24"/>
              </w:rPr>
              <w:t>Sing with a range beyond an octave.</w:t>
            </w:r>
          </w:p>
          <w:p w:rsidR="00B31756" w:rsidRPr="00804684" w:rsidRDefault="00B31756" w:rsidP="00B31756">
            <w:pPr>
              <w:pStyle w:val="ListBullet"/>
              <w:numPr>
                <w:ilvl w:val="0"/>
                <w:numId w:val="0"/>
              </w:numPr>
              <w:rPr>
                <w:sz w:val="24"/>
                <w:szCs w:val="24"/>
              </w:rPr>
            </w:pPr>
            <w:r w:rsidRPr="00804684">
              <w:rPr>
                <w:sz w:val="24"/>
                <w:szCs w:val="24"/>
              </w:rPr>
              <w:t>Breathe without interrupting the musical line.</w:t>
            </w:r>
          </w:p>
          <w:p w:rsidR="00B31756" w:rsidRPr="00804684" w:rsidRDefault="00B31756" w:rsidP="00B31756">
            <w:pPr>
              <w:pStyle w:val="ListBullet"/>
              <w:numPr>
                <w:ilvl w:val="0"/>
                <w:numId w:val="0"/>
              </w:numPr>
              <w:rPr>
                <w:sz w:val="24"/>
                <w:szCs w:val="24"/>
              </w:rPr>
            </w:pPr>
            <w:r w:rsidRPr="00804684">
              <w:rPr>
                <w:sz w:val="24"/>
                <w:szCs w:val="24"/>
              </w:rPr>
              <w:t>Sing pieces in two parts that have contrasting melodies and countermelodies.</w:t>
            </w:r>
          </w:p>
          <w:p w:rsidR="00B31756" w:rsidRPr="00804684" w:rsidRDefault="00B31756" w:rsidP="00B31756">
            <w:pPr>
              <w:pStyle w:val="ListBullet"/>
              <w:numPr>
                <w:ilvl w:val="0"/>
                <w:numId w:val="0"/>
              </w:numPr>
              <w:rPr>
                <w:sz w:val="24"/>
                <w:szCs w:val="24"/>
              </w:rPr>
            </w:pPr>
            <w:r w:rsidRPr="00804684">
              <w:rPr>
                <w:sz w:val="24"/>
                <w:szCs w:val="24"/>
              </w:rPr>
              <w:t>Make adjustments to intonation.</w:t>
            </w:r>
          </w:p>
          <w:p w:rsidR="00B31756" w:rsidRPr="00804684" w:rsidRDefault="00B31756" w:rsidP="00B31756">
            <w:pPr>
              <w:pStyle w:val="ListBullet"/>
              <w:numPr>
                <w:ilvl w:val="0"/>
                <w:numId w:val="0"/>
              </w:numPr>
              <w:ind w:left="360"/>
              <w:rPr>
                <w:sz w:val="24"/>
                <w:szCs w:val="24"/>
              </w:rPr>
            </w:pPr>
          </w:p>
        </w:tc>
        <w:tc>
          <w:tcPr>
            <w:tcW w:w="2152" w:type="dxa"/>
          </w:tcPr>
          <w:p w:rsidR="00B31756" w:rsidRPr="00804684" w:rsidRDefault="00B31756" w:rsidP="00B31756">
            <w:pPr>
              <w:pStyle w:val="ListBullet"/>
              <w:numPr>
                <w:ilvl w:val="0"/>
                <w:numId w:val="0"/>
              </w:numPr>
              <w:rPr>
                <w:sz w:val="24"/>
                <w:szCs w:val="24"/>
              </w:rPr>
            </w:pPr>
            <w:r w:rsidRPr="00804684">
              <w:rPr>
                <w:sz w:val="24"/>
                <w:szCs w:val="24"/>
              </w:rPr>
              <w:t>Maintain good intonation throughout whole song.</w:t>
            </w:r>
          </w:p>
          <w:p w:rsidR="00B31756" w:rsidRPr="00804684" w:rsidRDefault="00B31756" w:rsidP="00B31756">
            <w:pPr>
              <w:pStyle w:val="ListBullet"/>
              <w:numPr>
                <w:ilvl w:val="0"/>
                <w:numId w:val="0"/>
              </w:numPr>
              <w:rPr>
                <w:sz w:val="24"/>
                <w:szCs w:val="24"/>
              </w:rPr>
            </w:pPr>
            <w:r w:rsidRPr="00804684">
              <w:rPr>
                <w:sz w:val="24"/>
                <w:szCs w:val="24"/>
              </w:rPr>
              <w:t>Sing from simple traditional notation and follow the score.</w:t>
            </w:r>
          </w:p>
          <w:p w:rsidR="00B31756" w:rsidRPr="00804684" w:rsidRDefault="00B31756" w:rsidP="00B31756">
            <w:pPr>
              <w:pStyle w:val="ListBullet"/>
              <w:numPr>
                <w:ilvl w:val="0"/>
                <w:numId w:val="0"/>
              </w:numPr>
              <w:rPr>
                <w:sz w:val="24"/>
                <w:szCs w:val="24"/>
              </w:rPr>
            </w:pPr>
            <w:r w:rsidRPr="00804684">
              <w:rPr>
                <w:sz w:val="24"/>
                <w:szCs w:val="24"/>
              </w:rPr>
              <w:t>Sight sing from simple notations.</w:t>
            </w:r>
          </w:p>
          <w:p w:rsidR="00B31756" w:rsidRPr="00804684" w:rsidRDefault="00B31756" w:rsidP="00B31756">
            <w:pPr>
              <w:pStyle w:val="ListBullet"/>
              <w:numPr>
                <w:ilvl w:val="0"/>
                <w:numId w:val="0"/>
              </w:numPr>
              <w:ind w:left="360"/>
              <w:rPr>
                <w:sz w:val="24"/>
                <w:szCs w:val="24"/>
              </w:rPr>
            </w:pPr>
          </w:p>
        </w:tc>
      </w:tr>
      <w:tr w:rsidR="00E42B6D" w:rsidTr="00E42B6D">
        <w:tc>
          <w:tcPr>
            <w:tcW w:w="1836" w:type="dxa"/>
          </w:tcPr>
          <w:p w:rsidR="00BD2F74" w:rsidRDefault="00BD2F74" w:rsidP="002C7EEF">
            <w:pPr>
              <w:spacing w:before="66"/>
              <w:rPr>
                <w:b/>
                <w:sz w:val="24"/>
                <w:u w:val="single"/>
              </w:rPr>
            </w:pPr>
          </w:p>
        </w:tc>
        <w:tc>
          <w:tcPr>
            <w:tcW w:w="1906" w:type="dxa"/>
            <w:gridSpan w:val="2"/>
          </w:tcPr>
          <w:p w:rsidR="00BD2F74" w:rsidRPr="00BD2F74" w:rsidRDefault="00BD2F74" w:rsidP="00BD2F74">
            <w:pPr>
              <w:spacing w:before="66"/>
              <w:jc w:val="center"/>
              <w:rPr>
                <w:b/>
                <w:sz w:val="24"/>
              </w:rPr>
            </w:pPr>
            <w:r w:rsidRPr="00BD2F74">
              <w:rPr>
                <w:b/>
                <w:sz w:val="24"/>
              </w:rPr>
              <w:t>Year 1</w:t>
            </w:r>
          </w:p>
        </w:tc>
        <w:tc>
          <w:tcPr>
            <w:tcW w:w="2042" w:type="dxa"/>
            <w:gridSpan w:val="2"/>
          </w:tcPr>
          <w:p w:rsidR="00BD2F74" w:rsidRPr="00BD2F74" w:rsidRDefault="00BD2F74" w:rsidP="00BD2F74">
            <w:pPr>
              <w:spacing w:before="66"/>
              <w:jc w:val="center"/>
              <w:rPr>
                <w:b/>
                <w:sz w:val="24"/>
              </w:rPr>
            </w:pPr>
            <w:r w:rsidRPr="00BD2F74">
              <w:rPr>
                <w:b/>
                <w:sz w:val="24"/>
              </w:rPr>
              <w:t>Year 2</w:t>
            </w:r>
          </w:p>
        </w:tc>
        <w:tc>
          <w:tcPr>
            <w:tcW w:w="2007" w:type="dxa"/>
            <w:gridSpan w:val="2"/>
          </w:tcPr>
          <w:p w:rsidR="00BD2F74" w:rsidRPr="00BD2F74" w:rsidRDefault="00BD2F74" w:rsidP="00BD2F74">
            <w:pPr>
              <w:spacing w:before="66"/>
              <w:jc w:val="center"/>
              <w:rPr>
                <w:b/>
                <w:sz w:val="24"/>
              </w:rPr>
            </w:pPr>
            <w:r w:rsidRPr="00BD2F74">
              <w:rPr>
                <w:b/>
                <w:sz w:val="24"/>
              </w:rPr>
              <w:t>Year 3</w:t>
            </w:r>
          </w:p>
        </w:tc>
        <w:tc>
          <w:tcPr>
            <w:tcW w:w="2021" w:type="dxa"/>
          </w:tcPr>
          <w:p w:rsidR="00BD2F74" w:rsidRPr="00BD2F74" w:rsidRDefault="00BD2F74" w:rsidP="00BD2F74">
            <w:pPr>
              <w:spacing w:before="66"/>
              <w:jc w:val="center"/>
              <w:rPr>
                <w:b/>
                <w:sz w:val="24"/>
              </w:rPr>
            </w:pPr>
            <w:r w:rsidRPr="00BD2F74">
              <w:rPr>
                <w:b/>
                <w:sz w:val="24"/>
              </w:rPr>
              <w:t>Year 4</w:t>
            </w:r>
          </w:p>
        </w:tc>
        <w:tc>
          <w:tcPr>
            <w:tcW w:w="1984" w:type="dxa"/>
          </w:tcPr>
          <w:p w:rsidR="00BD2F74" w:rsidRPr="00BD2F74" w:rsidRDefault="00BD2F74" w:rsidP="00BD2F74">
            <w:pPr>
              <w:spacing w:before="66"/>
              <w:jc w:val="center"/>
              <w:rPr>
                <w:b/>
                <w:sz w:val="24"/>
              </w:rPr>
            </w:pPr>
            <w:r w:rsidRPr="00BD2F74">
              <w:rPr>
                <w:b/>
                <w:sz w:val="24"/>
              </w:rPr>
              <w:t>Year 5</w:t>
            </w:r>
          </w:p>
        </w:tc>
        <w:tc>
          <w:tcPr>
            <w:tcW w:w="2152" w:type="dxa"/>
          </w:tcPr>
          <w:p w:rsidR="00BD2F74" w:rsidRPr="00BD2F74" w:rsidRDefault="00BD2F74" w:rsidP="00BD2F74">
            <w:pPr>
              <w:spacing w:before="66"/>
              <w:jc w:val="center"/>
              <w:rPr>
                <w:b/>
                <w:sz w:val="24"/>
              </w:rPr>
            </w:pPr>
            <w:r w:rsidRPr="00BD2F74">
              <w:rPr>
                <w:b/>
                <w:sz w:val="24"/>
              </w:rPr>
              <w:t>Year 6</w:t>
            </w:r>
          </w:p>
        </w:tc>
      </w:tr>
      <w:tr w:rsidR="00E42B6D" w:rsidTr="00E42B6D">
        <w:tc>
          <w:tcPr>
            <w:tcW w:w="1836" w:type="dxa"/>
          </w:tcPr>
          <w:p w:rsidR="00E83BBD" w:rsidRPr="00BD2F74" w:rsidRDefault="00E83BBD" w:rsidP="00E83BBD">
            <w:pPr>
              <w:spacing w:before="66"/>
              <w:rPr>
                <w:b/>
                <w:sz w:val="24"/>
              </w:rPr>
            </w:pPr>
            <w:r w:rsidRPr="00BD2F74">
              <w:rPr>
                <w:b/>
                <w:sz w:val="24"/>
              </w:rPr>
              <w:t>Playing</w:t>
            </w:r>
          </w:p>
        </w:tc>
        <w:tc>
          <w:tcPr>
            <w:tcW w:w="1906" w:type="dxa"/>
            <w:gridSpan w:val="2"/>
          </w:tcPr>
          <w:p w:rsidR="00E83BBD" w:rsidRPr="00E927E5" w:rsidRDefault="00E83BBD" w:rsidP="00E83BBD">
            <w:pPr>
              <w:pStyle w:val="ListBullet"/>
              <w:numPr>
                <w:ilvl w:val="0"/>
                <w:numId w:val="0"/>
              </w:numPr>
            </w:pPr>
            <w:r w:rsidRPr="00E927E5">
              <w:t xml:space="preserve">Keep a steady pulse with some accuracy, </w:t>
            </w:r>
            <w:r>
              <w:t>(</w:t>
            </w:r>
            <w:r w:rsidRPr="00E927E5">
              <w:t>e.g. through tappi</w:t>
            </w:r>
            <w:r w:rsidR="003F3E3D">
              <w:t xml:space="preserve">ng, clapping, marching and </w:t>
            </w:r>
            <w:r>
              <w:t>playing).</w:t>
            </w:r>
          </w:p>
          <w:p w:rsidR="00E83BBD" w:rsidRPr="00E927E5" w:rsidRDefault="00E83BBD" w:rsidP="00E83BBD">
            <w:pPr>
              <w:pStyle w:val="ListBullet"/>
              <w:numPr>
                <w:ilvl w:val="0"/>
                <w:numId w:val="0"/>
              </w:numPr>
            </w:pPr>
            <w:r w:rsidRPr="00E927E5">
              <w:t xml:space="preserve">Keep a steady </w:t>
            </w:r>
            <w:r>
              <w:t xml:space="preserve">tempo </w:t>
            </w:r>
            <w:r w:rsidRPr="00E927E5">
              <w:t xml:space="preserve">in a group and be able to </w:t>
            </w:r>
            <w:r>
              <w:t>respond to simple changes in tempo.</w:t>
            </w:r>
          </w:p>
          <w:p w:rsidR="00E83BBD" w:rsidRPr="00E927E5" w:rsidRDefault="00E83BBD" w:rsidP="00E83BBD">
            <w:pPr>
              <w:pStyle w:val="ListBullet"/>
              <w:numPr>
                <w:ilvl w:val="0"/>
                <w:numId w:val="0"/>
              </w:numPr>
            </w:pPr>
            <w:r w:rsidRPr="00E927E5">
              <w:t xml:space="preserve">Follow </w:t>
            </w:r>
            <w:r>
              <w:t xml:space="preserve">simple </w:t>
            </w:r>
            <w:r w:rsidRPr="00E927E5">
              <w:t>instructions of how and when to play</w:t>
            </w:r>
            <w:r>
              <w:t>.</w:t>
            </w:r>
          </w:p>
          <w:p w:rsidR="00E83BBD" w:rsidRPr="00E927E5" w:rsidRDefault="00E83BBD" w:rsidP="00E83BBD">
            <w:pPr>
              <w:pStyle w:val="ListBullet"/>
              <w:numPr>
                <w:ilvl w:val="0"/>
                <w:numId w:val="0"/>
              </w:numPr>
            </w:pPr>
            <w:r w:rsidRPr="00E927E5">
              <w:t>Make and control long and short sounds</w:t>
            </w:r>
            <w:r>
              <w:t>.</w:t>
            </w:r>
          </w:p>
          <w:p w:rsidR="00E83BBD" w:rsidRPr="00E927E5" w:rsidRDefault="00E83BBD" w:rsidP="00E83BBD">
            <w:pPr>
              <w:pStyle w:val="ListBullet"/>
              <w:numPr>
                <w:ilvl w:val="0"/>
                <w:numId w:val="0"/>
              </w:numPr>
            </w:pPr>
            <w:r>
              <w:t xml:space="preserve">Copy </w:t>
            </w:r>
            <w:r w:rsidRPr="00E927E5">
              <w:t>changes in pitch</w:t>
            </w:r>
            <w:r>
              <w:t xml:space="preserve"> </w:t>
            </w:r>
            <w:r w:rsidRPr="00E927E5">
              <w:t>- high and low</w:t>
            </w:r>
            <w:r>
              <w:t>.</w:t>
            </w:r>
          </w:p>
          <w:p w:rsidR="00E83BBD" w:rsidRPr="006D4C75" w:rsidRDefault="00E83BBD" w:rsidP="00E83BBD">
            <w:pPr>
              <w:pStyle w:val="ListBullet"/>
              <w:numPr>
                <w:ilvl w:val="0"/>
                <w:numId w:val="0"/>
              </w:numPr>
            </w:pPr>
            <w:r w:rsidRPr="006D4C75">
              <w:t>Copy back simple rhythms</w:t>
            </w:r>
            <w:r>
              <w:t>.</w:t>
            </w:r>
          </w:p>
          <w:p w:rsidR="00E83BBD" w:rsidRPr="006D4C75" w:rsidRDefault="00E83BBD" w:rsidP="00E83BBD">
            <w:pPr>
              <w:pStyle w:val="ListBullet"/>
              <w:numPr>
                <w:ilvl w:val="0"/>
                <w:numId w:val="0"/>
              </w:numPr>
            </w:pPr>
            <w:r w:rsidRPr="006D4C75">
              <w:t>Clap</w:t>
            </w:r>
            <w:r>
              <w:t>/play syllables of words.</w:t>
            </w:r>
          </w:p>
          <w:p w:rsidR="00E83BBD" w:rsidRPr="006860D5" w:rsidRDefault="00E83BBD" w:rsidP="00E83BBD">
            <w:pPr>
              <w:pStyle w:val="ListBullet"/>
              <w:numPr>
                <w:ilvl w:val="0"/>
                <w:numId w:val="0"/>
              </w:numPr>
              <w:ind w:left="360"/>
            </w:pPr>
          </w:p>
        </w:tc>
        <w:tc>
          <w:tcPr>
            <w:tcW w:w="2042" w:type="dxa"/>
            <w:gridSpan w:val="2"/>
          </w:tcPr>
          <w:p w:rsidR="00E83BBD" w:rsidRPr="00CE74C7" w:rsidRDefault="00E83BBD" w:rsidP="00E83BBD">
            <w:pPr>
              <w:pStyle w:val="ListBullet"/>
              <w:numPr>
                <w:ilvl w:val="0"/>
                <w:numId w:val="0"/>
              </w:numPr>
            </w:pPr>
            <w:r w:rsidRPr="00CE74C7">
              <w:t>Join in and stop as indicated</w:t>
            </w:r>
            <w:r>
              <w:t>.</w:t>
            </w:r>
          </w:p>
          <w:p w:rsidR="00E83BBD" w:rsidRPr="00CE74C7" w:rsidRDefault="00E83BBD" w:rsidP="00E83BBD">
            <w:pPr>
              <w:pStyle w:val="ListBullet"/>
              <w:numPr>
                <w:ilvl w:val="0"/>
                <w:numId w:val="0"/>
              </w:numPr>
            </w:pPr>
            <w:r w:rsidRPr="00CE74C7">
              <w:t>Respond to musical cues (</w:t>
            </w:r>
            <w:r>
              <w:t xml:space="preserve">e.g. </w:t>
            </w:r>
            <w:r w:rsidRPr="00CE74C7">
              <w:t>loud</w:t>
            </w:r>
            <w:r>
              <w:t xml:space="preserve">, </w:t>
            </w:r>
            <w:r w:rsidRPr="00CE74C7">
              <w:t>soft</w:t>
            </w:r>
            <w:r>
              <w:t xml:space="preserve">, </w:t>
            </w:r>
            <w:r w:rsidRPr="00CE74C7">
              <w:t>fast</w:t>
            </w:r>
            <w:r w:rsidR="003F3E3D">
              <w:t xml:space="preserve"> and </w:t>
            </w:r>
            <w:r w:rsidRPr="00CE74C7">
              <w:t>slow)</w:t>
            </w:r>
            <w:r>
              <w:t>.</w:t>
            </w:r>
          </w:p>
          <w:p w:rsidR="00E83BBD" w:rsidRPr="00CE74C7" w:rsidRDefault="00E83BBD" w:rsidP="00E83BBD">
            <w:pPr>
              <w:pStyle w:val="ListBullet"/>
              <w:numPr>
                <w:ilvl w:val="0"/>
                <w:numId w:val="0"/>
              </w:numPr>
            </w:pPr>
            <w:r>
              <w:t>Repeat longer</w:t>
            </w:r>
            <w:r w:rsidRPr="00CE74C7">
              <w:t xml:space="preserve"> rhythmic patterns</w:t>
            </w:r>
            <w:r>
              <w:t>.</w:t>
            </w:r>
            <w:r w:rsidRPr="00CE74C7">
              <w:t xml:space="preserve"> </w:t>
            </w:r>
          </w:p>
          <w:p w:rsidR="00E83BBD" w:rsidRPr="00CE74C7" w:rsidRDefault="00E83BBD" w:rsidP="00E83BBD">
            <w:pPr>
              <w:pStyle w:val="ListBullet"/>
              <w:numPr>
                <w:ilvl w:val="0"/>
                <w:numId w:val="0"/>
              </w:numPr>
            </w:pPr>
            <w:r w:rsidRPr="00CE74C7">
              <w:t xml:space="preserve">Clap back a </w:t>
            </w:r>
            <w:r>
              <w:t xml:space="preserve">different </w:t>
            </w:r>
            <w:r w:rsidRPr="00CE74C7">
              <w:t>simple rhythm</w:t>
            </w:r>
            <w:r>
              <w:t>.</w:t>
            </w:r>
          </w:p>
          <w:p w:rsidR="00E83BBD" w:rsidRPr="00CE74C7" w:rsidRDefault="00E83BBD" w:rsidP="00E83BBD">
            <w:pPr>
              <w:pStyle w:val="ListBullet"/>
              <w:numPr>
                <w:ilvl w:val="0"/>
                <w:numId w:val="0"/>
              </w:numPr>
            </w:pPr>
            <w:r w:rsidRPr="00CE74C7">
              <w:t>Show awareness and blend with others when performing</w:t>
            </w:r>
            <w:r>
              <w:t>.</w:t>
            </w:r>
          </w:p>
          <w:p w:rsidR="00E83BBD" w:rsidRPr="00CE74C7" w:rsidRDefault="00E83BBD" w:rsidP="00E83BBD">
            <w:pPr>
              <w:pStyle w:val="ListBullet"/>
              <w:numPr>
                <w:ilvl w:val="0"/>
                <w:numId w:val="0"/>
              </w:numPr>
            </w:pPr>
            <w:r w:rsidRPr="00CE74C7">
              <w:t>Explore and create different effects on instruments</w:t>
            </w:r>
            <w:r>
              <w:t>.</w:t>
            </w:r>
          </w:p>
          <w:p w:rsidR="00E83BBD" w:rsidRDefault="00E83BBD" w:rsidP="00E83BBD">
            <w:pPr>
              <w:pStyle w:val="ListBullet"/>
              <w:numPr>
                <w:ilvl w:val="0"/>
                <w:numId w:val="0"/>
              </w:numPr>
            </w:pPr>
            <w:r w:rsidRPr="00CE74C7">
              <w:t xml:space="preserve">Respond to and understand a basic form of pitch and rhythm notation </w:t>
            </w:r>
            <w:r>
              <w:t>(</w:t>
            </w:r>
            <w:r w:rsidRPr="00CE74C7">
              <w:t>e.g</w:t>
            </w:r>
            <w:r>
              <w:t>.</w:t>
            </w:r>
            <w:r w:rsidRPr="00CE74C7">
              <w:t xml:space="preserve"> simple </w:t>
            </w:r>
            <w:r>
              <w:t>or graphic notation).</w:t>
            </w:r>
          </w:p>
          <w:p w:rsidR="00E83BBD" w:rsidRPr="00030A11" w:rsidRDefault="00E83BBD" w:rsidP="00E42B6D">
            <w:pPr>
              <w:pStyle w:val="ListBullet"/>
              <w:numPr>
                <w:ilvl w:val="0"/>
                <w:numId w:val="0"/>
              </w:numPr>
              <w:rPr>
                <w:color w:val="2E74B5" w:themeColor="accent1" w:themeShade="BF"/>
              </w:rPr>
            </w:pPr>
            <w:r w:rsidRPr="00E927E5">
              <w:t>Demonstrate the difference between pulse and rhythm</w:t>
            </w:r>
            <w:r>
              <w:t>.</w:t>
            </w:r>
          </w:p>
          <w:p w:rsidR="00E83BBD" w:rsidRPr="006D4C75" w:rsidRDefault="00E83BBD" w:rsidP="00E83BBD">
            <w:pPr>
              <w:pStyle w:val="ListBullet"/>
              <w:numPr>
                <w:ilvl w:val="0"/>
                <w:numId w:val="0"/>
              </w:numPr>
              <w:ind w:left="360"/>
              <w:rPr>
                <w:color w:val="2E74B5" w:themeColor="accent1" w:themeShade="BF"/>
              </w:rPr>
            </w:pPr>
          </w:p>
        </w:tc>
        <w:tc>
          <w:tcPr>
            <w:tcW w:w="2007" w:type="dxa"/>
            <w:gridSpan w:val="2"/>
          </w:tcPr>
          <w:p w:rsidR="00E83BBD" w:rsidRPr="008C4F4B" w:rsidRDefault="00E83BBD" w:rsidP="00E83BBD">
            <w:pPr>
              <w:pStyle w:val="ListBullet"/>
              <w:numPr>
                <w:ilvl w:val="0"/>
                <w:numId w:val="0"/>
              </w:numPr>
            </w:pPr>
            <w:r w:rsidRPr="008C4F4B">
              <w:t xml:space="preserve"> Perform simple melody in an ensemble context (e.g. pentatonic melody with a drone)</w:t>
            </w:r>
            <w:r>
              <w:t>.</w:t>
            </w:r>
          </w:p>
          <w:p w:rsidR="00E83BBD" w:rsidRPr="008C4F4B" w:rsidRDefault="00E83BBD" w:rsidP="00E83BBD">
            <w:pPr>
              <w:pStyle w:val="ListBullet"/>
              <w:numPr>
                <w:ilvl w:val="0"/>
                <w:numId w:val="0"/>
              </w:numPr>
            </w:pPr>
            <w:r w:rsidRPr="008C4F4B">
              <w:t>Interpret simple graphic score</w:t>
            </w:r>
            <w:r>
              <w:t>.</w:t>
            </w:r>
          </w:p>
          <w:p w:rsidR="00E83BBD" w:rsidRPr="008C4F4B" w:rsidRDefault="00E83BBD" w:rsidP="00E83BBD">
            <w:pPr>
              <w:pStyle w:val="ListBullet"/>
              <w:numPr>
                <w:ilvl w:val="0"/>
                <w:numId w:val="0"/>
              </w:numPr>
            </w:pPr>
            <w:r w:rsidRPr="008C4F4B">
              <w:t>Perform simple 4 beat rhythms from traditional notation (e.g. crotchet, quaver, crotchet rest)</w:t>
            </w:r>
            <w:r>
              <w:t>.</w:t>
            </w:r>
          </w:p>
          <w:p w:rsidR="00E83BBD" w:rsidRPr="008C4F4B" w:rsidRDefault="00E83BBD" w:rsidP="00E83BBD">
            <w:pPr>
              <w:pStyle w:val="ListBullet"/>
              <w:numPr>
                <w:ilvl w:val="0"/>
                <w:numId w:val="0"/>
              </w:numPr>
            </w:pPr>
            <w:r w:rsidRPr="008C4F4B">
              <w:t>Keep a steady pulse in a group and solo</w:t>
            </w:r>
            <w:r>
              <w:t>.</w:t>
            </w:r>
            <w:r w:rsidRPr="008C4F4B">
              <w:t xml:space="preserve"> </w:t>
            </w:r>
          </w:p>
          <w:p w:rsidR="00E83BBD" w:rsidRPr="008C4F4B" w:rsidRDefault="00E83BBD" w:rsidP="00E83BBD">
            <w:pPr>
              <w:pStyle w:val="ListBullet"/>
              <w:numPr>
                <w:ilvl w:val="0"/>
                <w:numId w:val="0"/>
              </w:numPr>
            </w:pPr>
            <w:r w:rsidRPr="008C4F4B">
              <w:t>Self-correct when going out of time</w:t>
            </w:r>
            <w:r>
              <w:t>.</w:t>
            </w:r>
          </w:p>
          <w:p w:rsidR="00E83BBD" w:rsidRDefault="00E83BBD" w:rsidP="00E83BBD">
            <w:pPr>
              <w:pStyle w:val="ListBullet"/>
              <w:numPr>
                <w:ilvl w:val="0"/>
                <w:numId w:val="0"/>
              </w:numPr>
            </w:pPr>
            <w:r w:rsidRPr="008C4F4B">
              <w:t>Perform an accompaniment part accurately</w:t>
            </w:r>
          </w:p>
          <w:p w:rsidR="00E83BBD" w:rsidRPr="008C4F4B" w:rsidRDefault="003F3E3D" w:rsidP="00E83BBD">
            <w:pPr>
              <w:pStyle w:val="ListBullet"/>
              <w:numPr>
                <w:ilvl w:val="0"/>
                <w:numId w:val="0"/>
              </w:numPr>
            </w:pPr>
            <w:r>
              <w:t>(</w:t>
            </w:r>
            <w:proofErr w:type="gramStart"/>
            <w:r w:rsidR="00E83BBD" w:rsidRPr="008C4F4B">
              <w:t>e.g</w:t>
            </w:r>
            <w:proofErr w:type="gramEnd"/>
            <w:r w:rsidR="00E83BBD" w:rsidRPr="008C4F4B">
              <w:t>. drone, rhythmic part)</w:t>
            </w:r>
            <w:r w:rsidR="00E83BBD">
              <w:t>.</w:t>
            </w:r>
          </w:p>
          <w:p w:rsidR="00E83BBD" w:rsidRPr="008C4F4B" w:rsidRDefault="00E83BBD" w:rsidP="00E83BBD">
            <w:pPr>
              <w:pStyle w:val="ListBullet"/>
              <w:numPr>
                <w:ilvl w:val="0"/>
                <w:numId w:val="0"/>
              </w:numPr>
              <w:ind w:left="360"/>
            </w:pPr>
          </w:p>
          <w:p w:rsidR="00E83BBD" w:rsidRPr="008C4F4B" w:rsidRDefault="00E83BBD" w:rsidP="00E83BBD">
            <w:pPr>
              <w:pStyle w:val="ListBullet"/>
              <w:numPr>
                <w:ilvl w:val="0"/>
                <w:numId w:val="0"/>
              </w:numPr>
            </w:pPr>
          </w:p>
        </w:tc>
        <w:tc>
          <w:tcPr>
            <w:tcW w:w="2021" w:type="dxa"/>
          </w:tcPr>
          <w:p w:rsidR="00E83BBD" w:rsidRPr="0094350A" w:rsidRDefault="00E83BBD" w:rsidP="00E83BBD">
            <w:pPr>
              <w:pStyle w:val="ListBullet"/>
              <w:numPr>
                <w:ilvl w:val="0"/>
                <w:numId w:val="0"/>
              </w:numPr>
            </w:pPr>
            <w:r w:rsidRPr="0094350A">
              <w:t>Identify and perform more comple</w:t>
            </w:r>
            <w:r>
              <w:t xml:space="preserve">x rhythms (e.g. </w:t>
            </w:r>
            <w:r w:rsidRPr="0094350A">
              <w:t>crotches,</w:t>
            </w:r>
            <w:r>
              <w:t xml:space="preserve"> quavers, minims).</w:t>
            </w:r>
          </w:p>
          <w:p w:rsidR="00E83BBD" w:rsidRPr="0094350A" w:rsidRDefault="00E83BBD" w:rsidP="00E83BBD">
            <w:pPr>
              <w:pStyle w:val="ListBullet"/>
              <w:numPr>
                <w:ilvl w:val="0"/>
                <w:numId w:val="0"/>
              </w:numPr>
            </w:pPr>
            <w:r w:rsidRPr="0094350A">
              <w:t>Perform a simple melody in 2 parts with ‘step by step’ movement</w:t>
            </w:r>
            <w:r>
              <w:t>.</w:t>
            </w:r>
          </w:p>
          <w:p w:rsidR="00E83BBD" w:rsidRPr="00960248" w:rsidRDefault="00E83BBD" w:rsidP="00E83BBD">
            <w:pPr>
              <w:pStyle w:val="ListBullet"/>
              <w:numPr>
                <w:ilvl w:val="0"/>
                <w:numId w:val="0"/>
              </w:numPr>
            </w:pPr>
            <w:r w:rsidRPr="00960248">
              <w:t>Perform demonstrating at least 2 techniques on an instrument</w:t>
            </w:r>
            <w:r w:rsidR="003F3E3D">
              <w:t xml:space="preserve"> (</w:t>
            </w:r>
            <w:r w:rsidRPr="00960248">
              <w:t>e.g. Glockenspiel- letting the beater bounce back, vibrato)</w:t>
            </w:r>
            <w:r>
              <w:t>.</w:t>
            </w:r>
          </w:p>
          <w:p w:rsidR="00E83BBD" w:rsidRPr="00960248" w:rsidRDefault="00E83BBD" w:rsidP="00E83BBD">
            <w:pPr>
              <w:pStyle w:val="ListBullet"/>
              <w:numPr>
                <w:ilvl w:val="0"/>
                <w:numId w:val="0"/>
              </w:numPr>
            </w:pPr>
            <w:r w:rsidRPr="00960248">
              <w:t>Perform rhythms that are longer than 2 bars (crotches, quavers, minims, crotchet rest)</w:t>
            </w:r>
            <w:r>
              <w:t>.</w:t>
            </w:r>
          </w:p>
          <w:p w:rsidR="00E83BBD" w:rsidRPr="00077AFC" w:rsidRDefault="00E83BBD" w:rsidP="00E42B6D">
            <w:pPr>
              <w:pStyle w:val="ListBullet"/>
              <w:numPr>
                <w:ilvl w:val="0"/>
                <w:numId w:val="0"/>
              </w:numPr>
            </w:pPr>
            <w:r w:rsidRPr="00960248">
              <w:t>Follow a conductor and accurately adapt to changes in</w:t>
            </w:r>
            <w:r>
              <w:t xml:space="preserve"> </w:t>
            </w:r>
            <w:r w:rsidRPr="00960248">
              <w:t>dynamics and tempo</w:t>
            </w:r>
            <w:r w:rsidR="00E42B6D">
              <w:t>.</w:t>
            </w:r>
          </w:p>
        </w:tc>
        <w:tc>
          <w:tcPr>
            <w:tcW w:w="1984" w:type="dxa"/>
          </w:tcPr>
          <w:p w:rsidR="00E83BBD" w:rsidRPr="00D02B8E" w:rsidRDefault="00E83BBD" w:rsidP="00E83BBD">
            <w:pPr>
              <w:pStyle w:val="ListBullet"/>
              <w:numPr>
                <w:ilvl w:val="0"/>
                <w:numId w:val="0"/>
              </w:numPr>
            </w:pPr>
            <w:r w:rsidRPr="00D02B8E">
              <w:t>Perform a melody with ‘step by step’ movement, small leaps and repetition</w:t>
            </w:r>
            <w:r>
              <w:t>.</w:t>
            </w:r>
          </w:p>
          <w:p w:rsidR="00E83BBD" w:rsidRPr="00D02B8E" w:rsidRDefault="00E83BBD" w:rsidP="00E83BBD">
            <w:pPr>
              <w:pStyle w:val="ListBullet"/>
              <w:numPr>
                <w:ilvl w:val="0"/>
                <w:numId w:val="0"/>
              </w:numPr>
            </w:pPr>
            <w:r w:rsidRPr="00D02B8E">
              <w:t>Discuss and refine performances</w:t>
            </w:r>
            <w:r>
              <w:t>.</w:t>
            </w:r>
          </w:p>
          <w:p w:rsidR="00E83BBD" w:rsidRPr="00D02B8E" w:rsidRDefault="00E83BBD" w:rsidP="00E83BBD">
            <w:pPr>
              <w:pStyle w:val="ListBullet"/>
              <w:numPr>
                <w:ilvl w:val="0"/>
                <w:numId w:val="0"/>
              </w:numPr>
            </w:pPr>
            <w:r w:rsidRPr="00D02B8E">
              <w:t>Decide on tempo before performance</w:t>
            </w:r>
            <w:r>
              <w:t>.</w:t>
            </w:r>
          </w:p>
          <w:p w:rsidR="00E83BBD" w:rsidRPr="00D02B8E" w:rsidRDefault="00E83BBD" w:rsidP="00E83BBD">
            <w:pPr>
              <w:pStyle w:val="ListBullet"/>
              <w:numPr>
                <w:ilvl w:val="0"/>
                <w:numId w:val="0"/>
              </w:numPr>
            </w:pPr>
            <w:r w:rsidRPr="00D02B8E">
              <w:t xml:space="preserve">Lead a small group of instrumentalists and manipulate the tempo, dynamics </w:t>
            </w:r>
          </w:p>
          <w:p w:rsidR="00E83BBD" w:rsidRPr="00D02B8E" w:rsidRDefault="00E83BBD" w:rsidP="00E83BBD">
            <w:pPr>
              <w:pStyle w:val="ListBullet"/>
              <w:numPr>
                <w:ilvl w:val="0"/>
                <w:numId w:val="0"/>
              </w:numPr>
            </w:pPr>
            <w:r w:rsidRPr="00D02B8E">
              <w:t>Perform rhythms using semibreve, semiquaver, quaver + 2 semiquaver</w:t>
            </w:r>
            <w:r>
              <w:t>.</w:t>
            </w:r>
          </w:p>
          <w:p w:rsidR="00E83BBD" w:rsidRPr="00D02B8E" w:rsidRDefault="00E83BBD" w:rsidP="00E83BBD">
            <w:pPr>
              <w:pStyle w:val="ListBullet"/>
              <w:numPr>
                <w:ilvl w:val="0"/>
                <w:numId w:val="0"/>
              </w:numPr>
              <w:ind w:left="360"/>
            </w:pPr>
          </w:p>
          <w:p w:rsidR="00E83BBD" w:rsidRPr="006D4C75" w:rsidRDefault="00E83BBD" w:rsidP="00E83BBD">
            <w:pPr>
              <w:pStyle w:val="ListBullet"/>
              <w:numPr>
                <w:ilvl w:val="0"/>
                <w:numId w:val="0"/>
              </w:numPr>
              <w:ind w:left="360"/>
            </w:pPr>
          </w:p>
        </w:tc>
        <w:tc>
          <w:tcPr>
            <w:tcW w:w="2152" w:type="dxa"/>
          </w:tcPr>
          <w:p w:rsidR="00E83BBD" w:rsidRPr="006D4C75" w:rsidRDefault="00E83BBD" w:rsidP="00E83BBD">
            <w:pPr>
              <w:pStyle w:val="ListBullet"/>
              <w:numPr>
                <w:ilvl w:val="0"/>
                <w:numId w:val="0"/>
              </w:numPr>
            </w:pPr>
            <w:r w:rsidRPr="006D4C75">
              <w:t>Identify notes on a tre</w:t>
            </w:r>
            <w:r>
              <w:t>ble clef, including accidentals.</w:t>
            </w:r>
          </w:p>
          <w:p w:rsidR="00E83BBD" w:rsidRPr="006D4C75" w:rsidRDefault="00E83BBD" w:rsidP="00E83BBD">
            <w:pPr>
              <w:pStyle w:val="ListBullet"/>
              <w:numPr>
                <w:ilvl w:val="0"/>
                <w:numId w:val="0"/>
              </w:numPr>
            </w:pPr>
            <w:r>
              <w:t>Perform a melody with ‘step by step’ movement, large leaps, repetition and phrasing/articulation.</w:t>
            </w:r>
            <w:r w:rsidRPr="006D4C75">
              <w:t xml:space="preserve"> </w:t>
            </w:r>
          </w:p>
          <w:p w:rsidR="00E83BBD" w:rsidRPr="006D4C75" w:rsidRDefault="00E83BBD" w:rsidP="00E83BBD">
            <w:pPr>
              <w:pStyle w:val="ListBullet"/>
              <w:numPr>
                <w:ilvl w:val="0"/>
                <w:numId w:val="0"/>
              </w:numPr>
            </w:pPr>
            <w:r>
              <w:t>Perform an accompaniment.</w:t>
            </w:r>
          </w:p>
          <w:p w:rsidR="00E83BBD" w:rsidRPr="00A50BEA" w:rsidRDefault="00E83BBD" w:rsidP="00E83BBD">
            <w:pPr>
              <w:pStyle w:val="ListBullet"/>
              <w:numPr>
                <w:ilvl w:val="0"/>
                <w:numId w:val="0"/>
              </w:numPr>
              <w:rPr>
                <w:color w:val="000000" w:themeColor="text1"/>
              </w:rPr>
            </w:pPr>
            <w:r w:rsidRPr="00A50BEA">
              <w:rPr>
                <w:color w:val="000000" w:themeColor="text1"/>
              </w:rPr>
              <w:t>Perform with dynamic contrasts e.g. crescendo/dim</w:t>
            </w:r>
            <w:r>
              <w:rPr>
                <w:color w:val="000000" w:themeColor="text1"/>
              </w:rPr>
              <w:t>.</w:t>
            </w:r>
          </w:p>
          <w:p w:rsidR="00E83BBD" w:rsidRDefault="00E83BBD" w:rsidP="00E83BBD">
            <w:pPr>
              <w:pStyle w:val="ListBullet"/>
              <w:numPr>
                <w:ilvl w:val="0"/>
                <w:numId w:val="0"/>
              </w:numPr>
              <w:rPr>
                <w:color w:val="000000" w:themeColor="text1"/>
              </w:rPr>
            </w:pPr>
            <w:r w:rsidRPr="00A50BEA">
              <w:rPr>
                <w:color w:val="000000" w:themeColor="text1"/>
              </w:rPr>
              <w:t>Respond appropriately to changes in tempo</w:t>
            </w:r>
            <w:r>
              <w:rPr>
                <w:color w:val="000000" w:themeColor="text1"/>
              </w:rPr>
              <w:t>.</w:t>
            </w:r>
          </w:p>
          <w:p w:rsidR="00E83BBD" w:rsidRPr="00EE38FB" w:rsidRDefault="00E83BBD" w:rsidP="00E83BBD">
            <w:pPr>
              <w:pStyle w:val="ListBullet"/>
              <w:numPr>
                <w:ilvl w:val="0"/>
                <w:numId w:val="0"/>
              </w:numPr>
            </w:pPr>
            <w:r>
              <w:t xml:space="preserve">Perform more complex rhythms using </w:t>
            </w:r>
            <w:r w:rsidRPr="002C1394">
              <w:rPr>
                <w:color w:val="000000" w:themeColor="text1"/>
              </w:rPr>
              <w:t>quaver 2 semiquaver</w:t>
            </w:r>
            <w:r>
              <w:rPr>
                <w:color w:val="000000" w:themeColor="text1"/>
              </w:rPr>
              <w:t>.</w:t>
            </w:r>
          </w:p>
          <w:p w:rsidR="00E83BBD" w:rsidRDefault="00E83BBD" w:rsidP="00E83BBD">
            <w:pPr>
              <w:pStyle w:val="ListBullet"/>
              <w:numPr>
                <w:ilvl w:val="0"/>
                <w:numId w:val="0"/>
              </w:numPr>
            </w:pPr>
            <w:r>
              <w:t>Show awareness of audience and good communication when performing (e.g. setting up, starting together, watching the conductor).</w:t>
            </w:r>
          </w:p>
          <w:p w:rsidR="00256460" w:rsidRDefault="00256460" w:rsidP="00E83BBD">
            <w:pPr>
              <w:pStyle w:val="ListBullet"/>
              <w:numPr>
                <w:ilvl w:val="0"/>
                <w:numId w:val="0"/>
              </w:numPr>
            </w:pPr>
          </w:p>
          <w:p w:rsidR="00163FCE" w:rsidRPr="006D4C75" w:rsidRDefault="00163FCE" w:rsidP="00E83BBD">
            <w:pPr>
              <w:pStyle w:val="ListBullet"/>
              <w:numPr>
                <w:ilvl w:val="0"/>
                <w:numId w:val="0"/>
              </w:numPr>
            </w:pPr>
          </w:p>
        </w:tc>
      </w:tr>
      <w:tr w:rsidR="00E42B6D" w:rsidTr="00E42B6D">
        <w:tc>
          <w:tcPr>
            <w:tcW w:w="1848" w:type="dxa"/>
            <w:gridSpan w:val="2"/>
          </w:tcPr>
          <w:p w:rsidR="00E42B6D" w:rsidRDefault="00E42B6D" w:rsidP="00E42B6D">
            <w:pPr>
              <w:spacing w:before="66"/>
              <w:rPr>
                <w:b/>
                <w:sz w:val="24"/>
                <w:u w:val="single"/>
              </w:rPr>
            </w:pPr>
          </w:p>
        </w:tc>
        <w:tc>
          <w:tcPr>
            <w:tcW w:w="1910" w:type="dxa"/>
            <w:gridSpan w:val="2"/>
          </w:tcPr>
          <w:p w:rsidR="00E42B6D" w:rsidRPr="00BD2F74" w:rsidRDefault="00E42B6D" w:rsidP="00E42B6D">
            <w:pPr>
              <w:spacing w:before="66"/>
              <w:jc w:val="center"/>
              <w:rPr>
                <w:b/>
                <w:sz w:val="24"/>
              </w:rPr>
            </w:pPr>
            <w:r w:rsidRPr="00BD2F74">
              <w:rPr>
                <w:b/>
                <w:sz w:val="24"/>
              </w:rPr>
              <w:t>Year 1</w:t>
            </w:r>
          </w:p>
        </w:tc>
        <w:tc>
          <w:tcPr>
            <w:tcW w:w="2048" w:type="dxa"/>
            <w:gridSpan w:val="2"/>
          </w:tcPr>
          <w:p w:rsidR="00E42B6D" w:rsidRPr="00BD2F74" w:rsidRDefault="00E42B6D" w:rsidP="00E42B6D">
            <w:pPr>
              <w:spacing w:before="66"/>
              <w:jc w:val="center"/>
              <w:rPr>
                <w:b/>
                <w:sz w:val="24"/>
              </w:rPr>
            </w:pPr>
            <w:r w:rsidRPr="00BD2F74">
              <w:rPr>
                <w:b/>
                <w:sz w:val="24"/>
              </w:rPr>
              <w:t>Year 2</w:t>
            </w:r>
          </w:p>
        </w:tc>
        <w:tc>
          <w:tcPr>
            <w:tcW w:w="1985" w:type="dxa"/>
          </w:tcPr>
          <w:p w:rsidR="00E42B6D" w:rsidRPr="00BD2F74" w:rsidRDefault="00E42B6D" w:rsidP="00E42B6D">
            <w:pPr>
              <w:spacing w:before="66"/>
              <w:jc w:val="center"/>
              <w:rPr>
                <w:b/>
                <w:sz w:val="24"/>
              </w:rPr>
            </w:pPr>
            <w:r w:rsidRPr="00BD2F74">
              <w:rPr>
                <w:b/>
                <w:sz w:val="24"/>
              </w:rPr>
              <w:t>Year 3</w:t>
            </w:r>
          </w:p>
        </w:tc>
        <w:tc>
          <w:tcPr>
            <w:tcW w:w="2021" w:type="dxa"/>
          </w:tcPr>
          <w:p w:rsidR="00E42B6D" w:rsidRPr="00BD2F74" w:rsidRDefault="00E42B6D" w:rsidP="00E42B6D">
            <w:pPr>
              <w:spacing w:before="66"/>
              <w:jc w:val="center"/>
              <w:rPr>
                <w:b/>
                <w:sz w:val="24"/>
              </w:rPr>
            </w:pPr>
            <w:r w:rsidRPr="00BD2F74">
              <w:rPr>
                <w:b/>
                <w:sz w:val="24"/>
              </w:rPr>
              <w:t>Year 4</w:t>
            </w:r>
          </w:p>
        </w:tc>
        <w:tc>
          <w:tcPr>
            <w:tcW w:w="1984" w:type="dxa"/>
          </w:tcPr>
          <w:p w:rsidR="00E42B6D" w:rsidRPr="00BD2F74" w:rsidRDefault="00E42B6D" w:rsidP="00E42B6D">
            <w:pPr>
              <w:spacing w:before="66"/>
              <w:jc w:val="center"/>
              <w:rPr>
                <w:b/>
                <w:sz w:val="24"/>
              </w:rPr>
            </w:pPr>
            <w:r w:rsidRPr="00BD2F74">
              <w:rPr>
                <w:b/>
                <w:sz w:val="24"/>
              </w:rPr>
              <w:t>Year 5</w:t>
            </w:r>
          </w:p>
        </w:tc>
        <w:tc>
          <w:tcPr>
            <w:tcW w:w="2152" w:type="dxa"/>
          </w:tcPr>
          <w:p w:rsidR="00E42B6D" w:rsidRPr="00BD2F74" w:rsidRDefault="00E42B6D" w:rsidP="00E42B6D">
            <w:pPr>
              <w:spacing w:before="66"/>
              <w:jc w:val="center"/>
              <w:rPr>
                <w:b/>
                <w:sz w:val="24"/>
              </w:rPr>
            </w:pPr>
            <w:r w:rsidRPr="00BD2F74">
              <w:rPr>
                <w:b/>
                <w:sz w:val="24"/>
              </w:rPr>
              <w:t>Year 6</w:t>
            </w:r>
          </w:p>
        </w:tc>
      </w:tr>
      <w:tr w:rsidR="008B5EAE" w:rsidTr="00E42B6D">
        <w:tc>
          <w:tcPr>
            <w:tcW w:w="1848" w:type="dxa"/>
            <w:gridSpan w:val="2"/>
          </w:tcPr>
          <w:p w:rsidR="008B5EAE" w:rsidRPr="00E42B6D" w:rsidRDefault="008B5EAE" w:rsidP="008B5EAE">
            <w:pPr>
              <w:spacing w:before="66"/>
              <w:rPr>
                <w:b/>
                <w:sz w:val="24"/>
              </w:rPr>
            </w:pPr>
            <w:r w:rsidRPr="00E42B6D">
              <w:rPr>
                <w:b/>
                <w:sz w:val="24"/>
              </w:rPr>
              <w:t>Improvi</w:t>
            </w:r>
            <w:r>
              <w:rPr>
                <w:b/>
                <w:sz w:val="24"/>
              </w:rPr>
              <w:t>si</w:t>
            </w:r>
            <w:r w:rsidRPr="00E42B6D">
              <w:rPr>
                <w:b/>
                <w:sz w:val="24"/>
              </w:rPr>
              <w:t>ng and composing</w:t>
            </w:r>
          </w:p>
        </w:tc>
        <w:tc>
          <w:tcPr>
            <w:tcW w:w="1910" w:type="dxa"/>
            <w:gridSpan w:val="2"/>
          </w:tcPr>
          <w:p w:rsidR="008B5EAE" w:rsidRPr="00CE74C7" w:rsidRDefault="008B5EAE" w:rsidP="008B5EAE">
            <w:pPr>
              <w:pStyle w:val="ListBullet"/>
              <w:numPr>
                <w:ilvl w:val="0"/>
                <w:numId w:val="0"/>
              </w:numPr>
            </w:pPr>
            <w:r>
              <w:t xml:space="preserve">Create simple musical ideas </w:t>
            </w:r>
            <w:r w:rsidR="00C91988">
              <w:t>(responding to story or topic).</w:t>
            </w:r>
          </w:p>
          <w:p w:rsidR="008B5EAE" w:rsidRPr="00CE74C7" w:rsidRDefault="008B5EAE" w:rsidP="008B5EAE">
            <w:pPr>
              <w:pStyle w:val="ListBullet"/>
              <w:numPr>
                <w:ilvl w:val="0"/>
                <w:numId w:val="0"/>
              </w:numPr>
            </w:pPr>
            <w:r w:rsidRPr="00CE74C7">
              <w:t>Make simple dynamic choices (responding to story or topic)</w:t>
            </w:r>
            <w:r w:rsidR="00C91988">
              <w:t>.</w:t>
            </w:r>
          </w:p>
          <w:p w:rsidR="008B5EAE" w:rsidRPr="00CE74C7" w:rsidRDefault="008B5EAE" w:rsidP="008B5EAE">
            <w:pPr>
              <w:pStyle w:val="ListBullet"/>
              <w:numPr>
                <w:ilvl w:val="0"/>
                <w:numId w:val="0"/>
              </w:numPr>
            </w:pPr>
            <w:r w:rsidRPr="00CE74C7">
              <w:t>Make instrument choices (responding to story or topic)</w:t>
            </w:r>
            <w:r w:rsidR="00C91988">
              <w:t>.</w:t>
            </w:r>
          </w:p>
          <w:p w:rsidR="008B5EAE" w:rsidRPr="006D4C75" w:rsidRDefault="008B5EAE" w:rsidP="008B5EAE">
            <w:pPr>
              <w:pStyle w:val="ListBullet"/>
              <w:numPr>
                <w:ilvl w:val="0"/>
                <w:numId w:val="0"/>
              </w:numPr>
              <w:ind w:left="360"/>
              <w:rPr>
                <w:b/>
              </w:rPr>
            </w:pPr>
          </w:p>
        </w:tc>
        <w:tc>
          <w:tcPr>
            <w:tcW w:w="2048" w:type="dxa"/>
            <w:gridSpan w:val="2"/>
          </w:tcPr>
          <w:p w:rsidR="008B5EAE" w:rsidRPr="009B1E07" w:rsidRDefault="008B5EAE" w:rsidP="008B5EAE">
            <w:pPr>
              <w:pStyle w:val="ListBullet"/>
              <w:numPr>
                <w:ilvl w:val="0"/>
                <w:numId w:val="0"/>
              </w:numPr>
            </w:pPr>
            <w:r w:rsidRPr="009B1E07">
              <w:t>Create simple graphic score</w:t>
            </w:r>
            <w:r w:rsidR="00C91988">
              <w:t>.</w:t>
            </w:r>
          </w:p>
          <w:p w:rsidR="008B5EAE" w:rsidRPr="009B1E07" w:rsidRDefault="008B5EAE" w:rsidP="008B5EAE">
            <w:pPr>
              <w:pStyle w:val="ListBullet"/>
              <w:numPr>
                <w:ilvl w:val="0"/>
                <w:numId w:val="0"/>
              </w:numPr>
            </w:pPr>
            <w:r w:rsidRPr="009B1E07">
              <w:t>Choose suitable instruments to represent objects /moods/feelings</w:t>
            </w:r>
            <w:r w:rsidR="00C91988">
              <w:t>.</w:t>
            </w:r>
          </w:p>
          <w:p w:rsidR="008B5EAE" w:rsidRPr="009B1E07" w:rsidRDefault="008B5EAE" w:rsidP="008B5EAE">
            <w:pPr>
              <w:pStyle w:val="ListBullet"/>
              <w:numPr>
                <w:ilvl w:val="0"/>
                <w:numId w:val="0"/>
              </w:numPr>
            </w:pPr>
            <w:r w:rsidRPr="009B1E07">
              <w:t>Improvise a simple rhythmic part with others playing</w:t>
            </w:r>
            <w:r w:rsidR="00C91988">
              <w:t>.</w:t>
            </w:r>
            <w:r w:rsidRPr="009B1E07">
              <w:t xml:space="preserve"> </w:t>
            </w:r>
          </w:p>
          <w:p w:rsidR="008B5EAE" w:rsidRPr="009B1E07" w:rsidRDefault="008B5EAE" w:rsidP="008B5EAE">
            <w:pPr>
              <w:pStyle w:val="ListBullet"/>
              <w:numPr>
                <w:ilvl w:val="0"/>
                <w:numId w:val="0"/>
              </w:numPr>
            </w:pPr>
            <w:r w:rsidRPr="009B1E07">
              <w:t>Carefully choose instruments and combine sounds for specific effect</w:t>
            </w:r>
            <w:r w:rsidR="00C91988">
              <w:t>.</w:t>
            </w:r>
          </w:p>
          <w:p w:rsidR="008B5EAE" w:rsidRPr="006D4C75" w:rsidRDefault="008B5EAE" w:rsidP="008B5EAE">
            <w:pPr>
              <w:pStyle w:val="ListBullet"/>
              <w:numPr>
                <w:ilvl w:val="0"/>
                <w:numId w:val="0"/>
              </w:numPr>
              <w:ind w:left="360"/>
              <w:rPr>
                <w:b/>
              </w:rPr>
            </w:pPr>
          </w:p>
          <w:p w:rsidR="008B5EAE" w:rsidRPr="006D4C75" w:rsidRDefault="008B5EAE" w:rsidP="008B5EAE">
            <w:pPr>
              <w:pStyle w:val="ListBullet"/>
              <w:numPr>
                <w:ilvl w:val="0"/>
                <w:numId w:val="0"/>
              </w:numPr>
              <w:ind w:left="360"/>
              <w:rPr>
                <w:b/>
              </w:rPr>
            </w:pPr>
          </w:p>
          <w:p w:rsidR="008B5EAE" w:rsidRPr="006D4C75" w:rsidRDefault="008B5EAE" w:rsidP="008B5EAE">
            <w:pPr>
              <w:pStyle w:val="ListBullet"/>
              <w:numPr>
                <w:ilvl w:val="0"/>
                <w:numId w:val="0"/>
              </w:numPr>
              <w:rPr>
                <w:b/>
              </w:rPr>
            </w:pPr>
          </w:p>
        </w:tc>
        <w:tc>
          <w:tcPr>
            <w:tcW w:w="1985" w:type="dxa"/>
          </w:tcPr>
          <w:p w:rsidR="008B5EAE" w:rsidRPr="006D4C75" w:rsidRDefault="008B5EAE" w:rsidP="008B5EAE">
            <w:pPr>
              <w:pStyle w:val="ListBullet"/>
              <w:numPr>
                <w:ilvl w:val="0"/>
                <w:numId w:val="0"/>
              </w:numPr>
            </w:pPr>
            <w:r>
              <w:t>C</w:t>
            </w:r>
            <w:r w:rsidRPr="006D4C75">
              <w:t xml:space="preserve">reate </w:t>
            </w:r>
            <w:r>
              <w:t xml:space="preserve">and perform a </w:t>
            </w:r>
            <w:r w:rsidRPr="006D4C75">
              <w:t>simple graphic score</w:t>
            </w:r>
            <w:r>
              <w:t xml:space="preserve"> on a theme</w:t>
            </w:r>
            <w:r w:rsidR="00C91988">
              <w:t>.</w:t>
            </w:r>
          </w:p>
          <w:p w:rsidR="008B5EAE" w:rsidRPr="008C4F4B" w:rsidRDefault="008B5EAE" w:rsidP="008B5EAE">
            <w:pPr>
              <w:pStyle w:val="ListBullet"/>
              <w:numPr>
                <w:ilvl w:val="0"/>
                <w:numId w:val="0"/>
              </w:numPr>
            </w:pPr>
            <w:r>
              <w:t>C</w:t>
            </w:r>
            <w:r w:rsidRPr="006D4C75">
              <w:t>ompose</w:t>
            </w:r>
            <w:r>
              <w:t xml:space="preserve"> a simple rhythmic passage</w:t>
            </w:r>
            <w:r w:rsidR="003F3E3D">
              <w:t>.</w:t>
            </w:r>
            <w:r>
              <w:t xml:space="preserve"> </w:t>
            </w:r>
            <w:r w:rsidRPr="006D4C75">
              <w:t xml:space="preserve"> </w:t>
            </w:r>
            <w:r w:rsidRPr="008C4F4B">
              <w:t>(</w:t>
            </w:r>
            <w:proofErr w:type="gramStart"/>
            <w:r w:rsidRPr="008C4F4B">
              <w:t>e.g</w:t>
            </w:r>
            <w:proofErr w:type="gramEnd"/>
            <w:r w:rsidRPr="008C4F4B">
              <w:t>. crotchet, quaver, crotchet rest)</w:t>
            </w:r>
            <w:r w:rsidR="00C91988">
              <w:t>.</w:t>
            </w:r>
          </w:p>
          <w:p w:rsidR="008B5EAE" w:rsidRPr="006D4C75" w:rsidRDefault="008B5EAE" w:rsidP="008B5EAE">
            <w:pPr>
              <w:pStyle w:val="ListBullet"/>
              <w:numPr>
                <w:ilvl w:val="0"/>
                <w:numId w:val="0"/>
              </w:numPr>
            </w:pPr>
            <w:r>
              <w:t>C</w:t>
            </w:r>
            <w:r w:rsidRPr="006D4C75">
              <w:t xml:space="preserve">reate </w:t>
            </w:r>
            <w:r>
              <w:t xml:space="preserve">a </w:t>
            </w:r>
            <w:r w:rsidRPr="006D4C75">
              <w:t>soundscape or story using a limited range of instruments- include, pitch, tempo and a start and ending</w:t>
            </w:r>
            <w:r w:rsidR="00C91988">
              <w:t>.</w:t>
            </w:r>
          </w:p>
          <w:p w:rsidR="008B5EAE" w:rsidRPr="006D4C75" w:rsidRDefault="008B5EAE" w:rsidP="008B5EAE">
            <w:pPr>
              <w:pStyle w:val="ListBullet"/>
              <w:numPr>
                <w:ilvl w:val="0"/>
                <w:numId w:val="0"/>
              </w:numPr>
              <w:ind w:left="360"/>
            </w:pPr>
          </w:p>
          <w:p w:rsidR="008B5EAE" w:rsidRPr="006D4C75" w:rsidRDefault="008B5EAE" w:rsidP="008B5EAE">
            <w:pPr>
              <w:pStyle w:val="ListBullet"/>
              <w:numPr>
                <w:ilvl w:val="0"/>
                <w:numId w:val="0"/>
              </w:numPr>
              <w:ind w:left="360"/>
            </w:pPr>
          </w:p>
        </w:tc>
        <w:tc>
          <w:tcPr>
            <w:tcW w:w="2021" w:type="dxa"/>
          </w:tcPr>
          <w:p w:rsidR="008B5EAE" w:rsidRPr="003F2045" w:rsidRDefault="008B5EAE" w:rsidP="008B5EAE">
            <w:pPr>
              <w:pStyle w:val="ListBullet"/>
              <w:numPr>
                <w:ilvl w:val="0"/>
                <w:numId w:val="0"/>
              </w:numPr>
            </w:pPr>
            <w:r w:rsidRPr="00305C53">
              <w:t xml:space="preserve">Create a 4 bar rhythm </w:t>
            </w:r>
            <w:r w:rsidRPr="008C4F4B">
              <w:t xml:space="preserve">(e.g. crotchet, quaver, </w:t>
            </w:r>
            <w:r>
              <w:t xml:space="preserve">minim, </w:t>
            </w:r>
            <w:r w:rsidRPr="008C4F4B">
              <w:t>crotchet rest)</w:t>
            </w:r>
            <w:r w:rsidR="00C91988">
              <w:t>.</w:t>
            </w:r>
          </w:p>
          <w:p w:rsidR="008B5EAE" w:rsidRPr="00305C53" w:rsidRDefault="008B5EAE" w:rsidP="008B5EAE">
            <w:pPr>
              <w:pStyle w:val="ListBullet"/>
              <w:numPr>
                <w:ilvl w:val="0"/>
                <w:numId w:val="0"/>
              </w:numPr>
            </w:pPr>
            <w:r w:rsidRPr="00305C53">
              <w:t xml:space="preserve">Layer different rhythms against each other to create piece of music. </w:t>
            </w:r>
          </w:p>
          <w:p w:rsidR="008B5EAE" w:rsidRPr="006D4C75" w:rsidRDefault="008B5EAE" w:rsidP="008B5EAE">
            <w:pPr>
              <w:pStyle w:val="ListBullet"/>
              <w:numPr>
                <w:ilvl w:val="0"/>
                <w:numId w:val="0"/>
              </w:numPr>
            </w:pPr>
            <w:r w:rsidRPr="006D4C75">
              <w:t>Compose a simple rhythmic accompaniment to a melody</w:t>
            </w:r>
            <w:r w:rsidR="00C91988">
              <w:t>.</w:t>
            </w:r>
          </w:p>
          <w:p w:rsidR="008B5EAE" w:rsidRDefault="008B5EAE" w:rsidP="008B5EAE">
            <w:pPr>
              <w:pStyle w:val="ListBullet"/>
              <w:numPr>
                <w:ilvl w:val="0"/>
                <w:numId w:val="0"/>
              </w:numPr>
            </w:pPr>
            <w:r>
              <w:t>Collaborate and c</w:t>
            </w:r>
            <w:r w:rsidRPr="006D4C75">
              <w:t xml:space="preserve">reate a short descriptive </w:t>
            </w:r>
            <w:r>
              <w:t xml:space="preserve">group </w:t>
            </w:r>
            <w:r w:rsidRPr="006D4C75">
              <w:t>piece with a clear intro</w:t>
            </w:r>
            <w:r w:rsidR="00C91988">
              <w:t>duction, development and ending.</w:t>
            </w:r>
          </w:p>
          <w:p w:rsidR="008B5EAE" w:rsidRPr="006D4C75" w:rsidRDefault="008B5EAE" w:rsidP="008B5EAE">
            <w:pPr>
              <w:pStyle w:val="ListBullet"/>
              <w:numPr>
                <w:ilvl w:val="0"/>
                <w:numId w:val="0"/>
              </w:numPr>
            </w:pPr>
            <w:r w:rsidRPr="005B7740">
              <w:rPr>
                <w:color w:val="000000" w:themeColor="text1"/>
              </w:rPr>
              <w:t>Create</w:t>
            </w:r>
            <w:r>
              <w:rPr>
                <w:color w:val="000000" w:themeColor="text1"/>
              </w:rPr>
              <w:t xml:space="preserve"> and compose</w:t>
            </w:r>
            <w:r w:rsidRPr="005B7740">
              <w:rPr>
                <w:color w:val="000000" w:themeColor="text1"/>
              </w:rPr>
              <w:t xml:space="preserve"> </w:t>
            </w:r>
            <w:r>
              <w:rPr>
                <w:color w:val="000000" w:themeColor="text1"/>
              </w:rPr>
              <w:t>a short composition</w:t>
            </w:r>
            <w:r w:rsidRPr="005B7740">
              <w:rPr>
                <w:color w:val="000000" w:themeColor="text1"/>
              </w:rPr>
              <w:t>, focussing on changing particu</w:t>
            </w:r>
            <w:r>
              <w:rPr>
                <w:color w:val="000000" w:themeColor="text1"/>
              </w:rPr>
              <w:t xml:space="preserve">lar musical elements e.g. </w:t>
            </w:r>
            <w:r w:rsidRPr="005B7740">
              <w:rPr>
                <w:color w:val="000000" w:themeColor="text1"/>
              </w:rPr>
              <w:t>tempo/texture</w:t>
            </w:r>
            <w:r w:rsidR="00C91988">
              <w:rPr>
                <w:color w:val="000000" w:themeColor="text1"/>
              </w:rPr>
              <w:t>.</w:t>
            </w:r>
          </w:p>
        </w:tc>
        <w:tc>
          <w:tcPr>
            <w:tcW w:w="1984" w:type="dxa"/>
          </w:tcPr>
          <w:p w:rsidR="008B5EAE" w:rsidRPr="006D4C75" w:rsidRDefault="008B5EAE" w:rsidP="00C91988">
            <w:pPr>
              <w:pStyle w:val="ListBullet"/>
              <w:numPr>
                <w:ilvl w:val="0"/>
                <w:numId w:val="0"/>
              </w:numPr>
            </w:pPr>
            <w:r w:rsidRPr="006D4C75">
              <w:t>Use tempo and dynamic variation</w:t>
            </w:r>
            <w:r w:rsidR="00C91988">
              <w:t>.</w:t>
            </w:r>
          </w:p>
          <w:p w:rsidR="008B5EAE" w:rsidRPr="006D4C75" w:rsidRDefault="008B5EAE" w:rsidP="00C91988">
            <w:pPr>
              <w:pStyle w:val="ListBullet"/>
              <w:numPr>
                <w:ilvl w:val="0"/>
                <w:numId w:val="0"/>
              </w:numPr>
            </w:pPr>
            <w:r w:rsidRPr="006D4C75">
              <w:t>Compose and notate a simple piece in Binary / Ternary shape</w:t>
            </w:r>
            <w:r w:rsidR="00C91988">
              <w:t xml:space="preserve">. </w:t>
            </w:r>
            <w:r>
              <w:t>Compose melody</w:t>
            </w:r>
            <w:r w:rsidRPr="006D4C75">
              <w:t xml:space="preserve"> using 5 notes and using more developed rhythmic patterns (around 4 bars)</w:t>
            </w:r>
            <w:r w:rsidR="00C91988">
              <w:t>.</w:t>
            </w:r>
          </w:p>
          <w:p w:rsidR="008B5EAE" w:rsidRPr="006D4C75" w:rsidRDefault="008B5EAE" w:rsidP="00C91988">
            <w:pPr>
              <w:pStyle w:val="ListBullet"/>
              <w:numPr>
                <w:ilvl w:val="0"/>
                <w:numId w:val="0"/>
              </w:numPr>
            </w:pPr>
            <w:r>
              <w:t>C</w:t>
            </w:r>
            <w:r w:rsidRPr="006D4C75">
              <w:t>reate a rap with an accompanying rhythm</w:t>
            </w:r>
            <w:r w:rsidR="00C91988">
              <w:t>.</w:t>
            </w:r>
          </w:p>
          <w:p w:rsidR="008B5EAE" w:rsidRPr="00A50BEA" w:rsidRDefault="008B5EAE" w:rsidP="00C91988">
            <w:pPr>
              <w:pStyle w:val="ListBullet"/>
              <w:numPr>
                <w:ilvl w:val="0"/>
                <w:numId w:val="0"/>
              </w:numPr>
              <w:rPr>
                <w:color w:val="000000" w:themeColor="text1"/>
              </w:rPr>
            </w:pPr>
            <w:r w:rsidRPr="00A50BEA">
              <w:rPr>
                <w:color w:val="000000" w:themeColor="text1"/>
              </w:rPr>
              <w:t>Compose for a particular time in history</w:t>
            </w:r>
            <w:r>
              <w:rPr>
                <w:color w:val="000000" w:themeColor="text1"/>
              </w:rPr>
              <w:t xml:space="preserve"> e.g. </w:t>
            </w:r>
            <w:r w:rsidR="00C91988">
              <w:rPr>
                <w:color w:val="000000" w:themeColor="text1"/>
              </w:rPr>
              <w:t>battle, fanfare, Apollo Mission.</w:t>
            </w:r>
          </w:p>
          <w:p w:rsidR="008B5EAE" w:rsidRPr="006D4C75" w:rsidRDefault="008B5EAE" w:rsidP="00C91988">
            <w:pPr>
              <w:pStyle w:val="ListBullet"/>
              <w:numPr>
                <w:ilvl w:val="0"/>
                <w:numId w:val="0"/>
              </w:numPr>
              <w:ind w:left="360"/>
            </w:pPr>
          </w:p>
        </w:tc>
        <w:tc>
          <w:tcPr>
            <w:tcW w:w="2152" w:type="dxa"/>
          </w:tcPr>
          <w:p w:rsidR="008B5EAE" w:rsidRDefault="008B5EAE" w:rsidP="00C91988">
            <w:pPr>
              <w:pStyle w:val="ListBullet"/>
              <w:numPr>
                <w:ilvl w:val="0"/>
                <w:numId w:val="0"/>
              </w:numPr>
            </w:pPr>
            <w:r w:rsidRPr="00A50BEA">
              <w:t>Create four bar melodies</w:t>
            </w:r>
            <w:r>
              <w:t xml:space="preserve"> that can be repeated</w:t>
            </w:r>
            <w:r w:rsidR="00C91988">
              <w:t>.</w:t>
            </w:r>
          </w:p>
          <w:p w:rsidR="008B5EAE" w:rsidRPr="00A50BEA" w:rsidRDefault="003F3E3D" w:rsidP="00C91988">
            <w:pPr>
              <w:pStyle w:val="ListBullet"/>
              <w:numPr>
                <w:ilvl w:val="0"/>
                <w:numId w:val="0"/>
              </w:numPr>
            </w:pPr>
            <w:r>
              <w:t>Add performance directions e.g. where</w:t>
            </w:r>
            <w:r w:rsidR="008B5EAE" w:rsidRPr="00A50BEA">
              <w:t xml:space="preserve"> to breathe, tempo, dynamics</w:t>
            </w:r>
            <w:r w:rsidR="00C91988">
              <w:t>.</w:t>
            </w:r>
          </w:p>
          <w:p w:rsidR="008B5EAE" w:rsidRPr="002626F0" w:rsidRDefault="008B5EAE" w:rsidP="00C91988">
            <w:pPr>
              <w:pStyle w:val="ListBullet"/>
              <w:numPr>
                <w:ilvl w:val="0"/>
                <w:numId w:val="0"/>
              </w:numPr>
            </w:pPr>
            <w:r>
              <w:t>Add appropriate lyrics to a melodic line</w:t>
            </w:r>
            <w:r w:rsidR="00C91988">
              <w:t>.</w:t>
            </w:r>
          </w:p>
          <w:p w:rsidR="008B5EAE" w:rsidRDefault="008B5EAE" w:rsidP="00C91988">
            <w:pPr>
              <w:pStyle w:val="ListBullet"/>
              <w:numPr>
                <w:ilvl w:val="0"/>
                <w:numId w:val="0"/>
              </w:numPr>
              <w:rPr>
                <w:color w:val="000000" w:themeColor="text1"/>
              </w:rPr>
            </w:pPr>
            <w:r w:rsidRPr="00A50BEA">
              <w:rPr>
                <w:color w:val="000000" w:themeColor="text1"/>
              </w:rPr>
              <w:t>Use ICT to compose</w:t>
            </w:r>
            <w:r w:rsidR="00C91988">
              <w:rPr>
                <w:color w:val="000000" w:themeColor="text1"/>
              </w:rPr>
              <w:t>.</w:t>
            </w:r>
          </w:p>
          <w:p w:rsidR="008B5EAE" w:rsidRPr="003C71CF" w:rsidRDefault="008B5EAE" w:rsidP="00C91988">
            <w:pPr>
              <w:pStyle w:val="ListBullet"/>
              <w:numPr>
                <w:ilvl w:val="0"/>
                <w:numId w:val="0"/>
              </w:numPr>
            </w:pPr>
            <w:r w:rsidRPr="006D4C75">
              <w:t>Critique own and o</w:t>
            </w:r>
            <w:r>
              <w:t xml:space="preserve">thers’ work, offering specific </w:t>
            </w:r>
            <w:r w:rsidRPr="006D4C75">
              <w:t>comments and justifying these</w:t>
            </w:r>
            <w:r w:rsidR="00C91988">
              <w:t>.</w:t>
            </w:r>
          </w:p>
          <w:p w:rsidR="00C91988" w:rsidRDefault="008B5EAE" w:rsidP="00C91988">
            <w:pPr>
              <w:pStyle w:val="ListBullet"/>
              <w:numPr>
                <w:ilvl w:val="0"/>
                <w:numId w:val="0"/>
              </w:numPr>
              <w:rPr>
                <w:color w:val="000000" w:themeColor="text1"/>
              </w:rPr>
            </w:pPr>
            <w:r w:rsidRPr="008B5EAE">
              <w:rPr>
                <w:color w:val="000000" w:themeColor="text1"/>
              </w:rPr>
              <w:t>Compose in a given style/genre e.g. Indian</w:t>
            </w:r>
            <w:r w:rsidR="003F3E3D">
              <w:rPr>
                <w:color w:val="000000" w:themeColor="text1"/>
              </w:rPr>
              <w:t xml:space="preserve"> raga, Reggae, Hip Hop, Rap, DJ and</w:t>
            </w:r>
            <w:r w:rsidRPr="008B5EAE">
              <w:rPr>
                <w:color w:val="000000" w:themeColor="text1"/>
              </w:rPr>
              <w:t xml:space="preserve"> Blues</w:t>
            </w:r>
            <w:r w:rsidR="00C91988">
              <w:rPr>
                <w:color w:val="000000" w:themeColor="text1"/>
              </w:rPr>
              <w:t>.</w:t>
            </w:r>
          </w:p>
          <w:p w:rsidR="00C91988" w:rsidRDefault="00C91988" w:rsidP="00C91988">
            <w:pPr>
              <w:pStyle w:val="ListBullet"/>
              <w:numPr>
                <w:ilvl w:val="0"/>
                <w:numId w:val="0"/>
              </w:numPr>
              <w:rPr>
                <w:color w:val="000000" w:themeColor="text1"/>
              </w:rPr>
            </w:pPr>
          </w:p>
          <w:p w:rsidR="00C91988" w:rsidRPr="00606323" w:rsidRDefault="00C91988" w:rsidP="00C91988">
            <w:pPr>
              <w:pStyle w:val="ListBullet"/>
              <w:numPr>
                <w:ilvl w:val="0"/>
                <w:numId w:val="0"/>
              </w:numPr>
              <w:rPr>
                <w:b/>
              </w:rPr>
            </w:pPr>
            <w:r w:rsidRPr="00C91988">
              <w:rPr>
                <w:b/>
                <w:sz w:val="18"/>
                <w:szCs w:val="18"/>
              </w:rPr>
              <w:t>Where possible pupils should have access to a range of music technology e.g. loop apps, composing tools, amplifiers, recording equipment, microphones</w:t>
            </w:r>
          </w:p>
        </w:tc>
      </w:tr>
    </w:tbl>
    <w:p w:rsidR="008A6862" w:rsidRDefault="008A6862" w:rsidP="002C7EEF">
      <w:pPr>
        <w:spacing w:before="66"/>
        <w:rPr>
          <w:b/>
          <w:sz w:val="24"/>
          <w:u w:val="single"/>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80066C" w:rsidTr="0080066C">
        <w:tc>
          <w:tcPr>
            <w:tcW w:w="2198" w:type="dxa"/>
          </w:tcPr>
          <w:p w:rsidR="0080066C" w:rsidRDefault="0080066C" w:rsidP="0080066C">
            <w:pPr>
              <w:spacing w:before="66"/>
              <w:rPr>
                <w:b/>
                <w:sz w:val="24"/>
                <w:u w:val="single"/>
              </w:rPr>
            </w:pPr>
          </w:p>
        </w:tc>
        <w:tc>
          <w:tcPr>
            <w:tcW w:w="2198" w:type="dxa"/>
          </w:tcPr>
          <w:p w:rsidR="0080066C" w:rsidRPr="00BD2F74" w:rsidRDefault="0080066C" w:rsidP="0080066C">
            <w:pPr>
              <w:spacing w:before="66"/>
              <w:jc w:val="center"/>
              <w:rPr>
                <w:b/>
                <w:sz w:val="24"/>
              </w:rPr>
            </w:pPr>
            <w:r w:rsidRPr="00BD2F74">
              <w:rPr>
                <w:b/>
                <w:sz w:val="24"/>
              </w:rPr>
              <w:t>Year 1</w:t>
            </w:r>
          </w:p>
        </w:tc>
        <w:tc>
          <w:tcPr>
            <w:tcW w:w="2198" w:type="dxa"/>
          </w:tcPr>
          <w:p w:rsidR="0080066C" w:rsidRPr="00BD2F74" w:rsidRDefault="0080066C" w:rsidP="0080066C">
            <w:pPr>
              <w:spacing w:before="66"/>
              <w:jc w:val="center"/>
              <w:rPr>
                <w:b/>
                <w:sz w:val="24"/>
              </w:rPr>
            </w:pPr>
            <w:r w:rsidRPr="00BD2F74">
              <w:rPr>
                <w:b/>
                <w:sz w:val="24"/>
              </w:rPr>
              <w:t>Year 2</w:t>
            </w:r>
          </w:p>
        </w:tc>
        <w:tc>
          <w:tcPr>
            <w:tcW w:w="2198" w:type="dxa"/>
          </w:tcPr>
          <w:p w:rsidR="0080066C" w:rsidRPr="00BD2F74" w:rsidRDefault="0080066C" w:rsidP="0080066C">
            <w:pPr>
              <w:spacing w:before="66"/>
              <w:jc w:val="center"/>
              <w:rPr>
                <w:b/>
                <w:sz w:val="24"/>
              </w:rPr>
            </w:pPr>
            <w:r w:rsidRPr="00BD2F74">
              <w:rPr>
                <w:b/>
                <w:sz w:val="24"/>
              </w:rPr>
              <w:t>Year 3</w:t>
            </w:r>
          </w:p>
        </w:tc>
        <w:tc>
          <w:tcPr>
            <w:tcW w:w="2198" w:type="dxa"/>
          </w:tcPr>
          <w:p w:rsidR="0080066C" w:rsidRPr="00BD2F74" w:rsidRDefault="0080066C" w:rsidP="0080066C">
            <w:pPr>
              <w:spacing w:before="66"/>
              <w:jc w:val="center"/>
              <w:rPr>
                <w:b/>
                <w:sz w:val="24"/>
              </w:rPr>
            </w:pPr>
            <w:r w:rsidRPr="00BD2F74">
              <w:rPr>
                <w:b/>
                <w:sz w:val="24"/>
              </w:rPr>
              <w:t>Year 4</w:t>
            </w:r>
          </w:p>
        </w:tc>
        <w:tc>
          <w:tcPr>
            <w:tcW w:w="2199" w:type="dxa"/>
          </w:tcPr>
          <w:p w:rsidR="0080066C" w:rsidRPr="00BD2F74" w:rsidRDefault="0080066C" w:rsidP="0080066C">
            <w:pPr>
              <w:spacing w:before="66"/>
              <w:jc w:val="center"/>
              <w:rPr>
                <w:b/>
                <w:sz w:val="24"/>
              </w:rPr>
            </w:pPr>
            <w:r w:rsidRPr="00BD2F74">
              <w:rPr>
                <w:b/>
                <w:sz w:val="24"/>
              </w:rPr>
              <w:t>Year 5</w:t>
            </w:r>
          </w:p>
        </w:tc>
        <w:tc>
          <w:tcPr>
            <w:tcW w:w="2199" w:type="dxa"/>
          </w:tcPr>
          <w:p w:rsidR="0080066C" w:rsidRPr="00BD2F74" w:rsidRDefault="0080066C" w:rsidP="0080066C">
            <w:pPr>
              <w:spacing w:before="66"/>
              <w:jc w:val="center"/>
              <w:rPr>
                <w:b/>
                <w:sz w:val="24"/>
              </w:rPr>
            </w:pPr>
            <w:r w:rsidRPr="00BD2F74">
              <w:rPr>
                <w:b/>
                <w:sz w:val="24"/>
              </w:rPr>
              <w:t>Year 6</w:t>
            </w:r>
          </w:p>
        </w:tc>
      </w:tr>
      <w:tr w:rsidR="0080066C" w:rsidTr="0080066C">
        <w:tc>
          <w:tcPr>
            <w:tcW w:w="2198" w:type="dxa"/>
          </w:tcPr>
          <w:p w:rsidR="0080066C" w:rsidRPr="0080066C" w:rsidRDefault="0080066C" w:rsidP="0080066C">
            <w:pPr>
              <w:spacing w:before="66"/>
              <w:rPr>
                <w:b/>
                <w:sz w:val="24"/>
              </w:rPr>
            </w:pPr>
            <w:r w:rsidRPr="0080066C">
              <w:rPr>
                <w:b/>
                <w:sz w:val="24"/>
              </w:rPr>
              <w:t>Listening</w:t>
            </w:r>
          </w:p>
        </w:tc>
        <w:tc>
          <w:tcPr>
            <w:tcW w:w="2198" w:type="dxa"/>
          </w:tcPr>
          <w:p w:rsidR="0080066C" w:rsidRPr="006D4C75" w:rsidRDefault="0080066C" w:rsidP="002A3E67">
            <w:pPr>
              <w:pStyle w:val="ListBullet"/>
              <w:numPr>
                <w:ilvl w:val="0"/>
                <w:numId w:val="0"/>
              </w:numPr>
            </w:pPr>
            <w:r>
              <w:t>Respond to different tempo</w:t>
            </w:r>
            <w:r w:rsidRPr="006D4C75">
              <w:t xml:space="preserve"> in music through movement, e.g.</w:t>
            </w:r>
            <w:r>
              <w:t xml:space="preserve"> marching, clapping</w:t>
            </w:r>
            <w:r w:rsidR="002A3E67">
              <w:t>.</w:t>
            </w:r>
            <w:r w:rsidRPr="006D4C75">
              <w:t xml:space="preserve">  </w:t>
            </w:r>
          </w:p>
          <w:p w:rsidR="0080066C" w:rsidRPr="009B1E07" w:rsidRDefault="0080066C" w:rsidP="002A3E67">
            <w:pPr>
              <w:pStyle w:val="ListBullet"/>
              <w:numPr>
                <w:ilvl w:val="0"/>
                <w:numId w:val="0"/>
              </w:numPr>
            </w:pPr>
            <w:r w:rsidRPr="006D4C75">
              <w:t xml:space="preserve">Make physical movements that represent sounds (e.g. move like a snake, an elephant, grow like a </w:t>
            </w:r>
            <w:r w:rsidRPr="009B1E07">
              <w:t>tree in response to music).</w:t>
            </w:r>
          </w:p>
          <w:p w:rsidR="0080066C" w:rsidRDefault="0080066C" w:rsidP="002A3E67">
            <w:pPr>
              <w:pStyle w:val="ListBullet"/>
              <w:numPr>
                <w:ilvl w:val="0"/>
                <w:numId w:val="0"/>
              </w:numPr>
            </w:pPr>
            <w:r w:rsidRPr="009B1E07">
              <w:t>Understand the difference between live and recorded music</w:t>
            </w:r>
            <w:r w:rsidR="002A3E67">
              <w:t>.</w:t>
            </w:r>
          </w:p>
          <w:p w:rsidR="0080066C" w:rsidRDefault="0080066C" w:rsidP="002A3E67">
            <w:pPr>
              <w:pStyle w:val="ListBullet"/>
              <w:numPr>
                <w:ilvl w:val="0"/>
                <w:numId w:val="0"/>
              </w:numPr>
            </w:pPr>
            <w:r w:rsidRPr="006D4C75">
              <w:t>Identify 3 percussion instruments by name and sound</w:t>
            </w:r>
            <w:r w:rsidR="002A3E67">
              <w:t>.</w:t>
            </w:r>
          </w:p>
          <w:p w:rsidR="0080066C" w:rsidRPr="00A45234" w:rsidRDefault="0080066C" w:rsidP="002A3E67">
            <w:pPr>
              <w:pStyle w:val="ListBullet"/>
              <w:numPr>
                <w:ilvl w:val="0"/>
                <w:numId w:val="0"/>
              </w:numPr>
            </w:pPr>
            <w:r>
              <w:t>H</w:t>
            </w:r>
            <w:r w:rsidRPr="00A45234">
              <w:t>ave experience of listening to a</w:t>
            </w:r>
            <w:r>
              <w:t>n appropriate</w:t>
            </w:r>
            <w:r w:rsidRPr="00A45234">
              <w:t xml:space="preserve"> live musical performance</w:t>
            </w:r>
            <w:r w:rsidR="002A3E67">
              <w:t>.</w:t>
            </w:r>
          </w:p>
          <w:p w:rsidR="0080066C" w:rsidRPr="006D4C75" w:rsidRDefault="0080066C" w:rsidP="0080066C">
            <w:pPr>
              <w:pStyle w:val="ListBullet"/>
              <w:numPr>
                <w:ilvl w:val="0"/>
                <w:numId w:val="0"/>
              </w:numPr>
              <w:ind w:left="360"/>
            </w:pPr>
          </w:p>
          <w:p w:rsidR="0080066C" w:rsidRPr="009B1E07" w:rsidRDefault="0080066C" w:rsidP="0080066C">
            <w:pPr>
              <w:pStyle w:val="ListBullet"/>
              <w:numPr>
                <w:ilvl w:val="0"/>
                <w:numId w:val="0"/>
              </w:numPr>
              <w:ind w:left="360"/>
            </w:pPr>
          </w:p>
          <w:p w:rsidR="0080066C" w:rsidRPr="006D4C75" w:rsidRDefault="0080066C" w:rsidP="0080066C">
            <w:pPr>
              <w:pStyle w:val="ListBullet"/>
              <w:numPr>
                <w:ilvl w:val="0"/>
                <w:numId w:val="0"/>
              </w:numPr>
              <w:ind w:left="360"/>
            </w:pPr>
          </w:p>
        </w:tc>
        <w:tc>
          <w:tcPr>
            <w:tcW w:w="2198" w:type="dxa"/>
          </w:tcPr>
          <w:p w:rsidR="0080066C" w:rsidRPr="006D4C75" w:rsidRDefault="0080066C" w:rsidP="002A3E67">
            <w:pPr>
              <w:pStyle w:val="ListBullet"/>
              <w:numPr>
                <w:ilvl w:val="0"/>
                <w:numId w:val="0"/>
              </w:numPr>
            </w:pPr>
            <w:r w:rsidRPr="006D4C75">
              <w:t>Respond to different m</w:t>
            </w:r>
            <w:r>
              <w:t>oods in music through movement e.g. drawing /</w:t>
            </w:r>
            <w:r w:rsidRPr="006D4C75">
              <w:t>simple description (Loud /soft/fast /slow)</w:t>
            </w:r>
            <w:r w:rsidR="002A3E67">
              <w:t>.</w:t>
            </w:r>
          </w:p>
          <w:p w:rsidR="0080066C" w:rsidRPr="006D4C75" w:rsidRDefault="0080066C" w:rsidP="002A3E67">
            <w:pPr>
              <w:pStyle w:val="ListBullet"/>
              <w:numPr>
                <w:ilvl w:val="0"/>
                <w:numId w:val="0"/>
              </w:numPr>
            </w:pPr>
            <w:r w:rsidRPr="006D4C75">
              <w:t>Describe music using adjectives, spiky, spooky, sad, happy etc.</w:t>
            </w:r>
          </w:p>
          <w:p w:rsidR="0080066C" w:rsidRDefault="0080066C" w:rsidP="002A3E67">
            <w:pPr>
              <w:pStyle w:val="ListBullet"/>
              <w:numPr>
                <w:ilvl w:val="0"/>
                <w:numId w:val="0"/>
              </w:numPr>
            </w:pPr>
            <w:r w:rsidRPr="006D4C75">
              <w:t>Identify where elements change (e.g</w:t>
            </w:r>
            <w:r>
              <w:t>. music gets faster or louder)</w:t>
            </w:r>
            <w:r w:rsidR="002A3E67">
              <w:t>.</w:t>
            </w:r>
          </w:p>
          <w:p w:rsidR="0080066C" w:rsidRPr="009B1E07" w:rsidRDefault="0080066C" w:rsidP="002A3E67">
            <w:pPr>
              <w:pStyle w:val="ListBullet"/>
              <w:numPr>
                <w:ilvl w:val="0"/>
                <w:numId w:val="0"/>
              </w:numPr>
            </w:pPr>
            <w:r w:rsidRPr="009B1E07">
              <w:t>Explain emotions</w:t>
            </w:r>
            <w:r>
              <w:t xml:space="preserve"> in relation to musical ideas (</w:t>
            </w:r>
            <w:r w:rsidRPr="009B1E07">
              <w:t>It makes me feel…)</w:t>
            </w:r>
          </w:p>
          <w:p w:rsidR="0080066C" w:rsidRDefault="0080066C" w:rsidP="002A3E67">
            <w:pPr>
              <w:pStyle w:val="ListBullet"/>
              <w:numPr>
                <w:ilvl w:val="0"/>
                <w:numId w:val="0"/>
              </w:numPr>
            </w:pPr>
            <w:r w:rsidRPr="009B1E07">
              <w:t>Begin to show and awareness of different genres</w:t>
            </w:r>
            <w:r>
              <w:t xml:space="preserve"> (e.g. Where might we hear this music?)</w:t>
            </w:r>
            <w:r w:rsidR="002A3E67">
              <w:t>.</w:t>
            </w:r>
          </w:p>
          <w:p w:rsidR="0080066C" w:rsidRPr="00A45234" w:rsidRDefault="0080066C" w:rsidP="002A3E67">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2A3E67">
              <w:t>.</w:t>
            </w:r>
          </w:p>
          <w:p w:rsidR="0080066C" w:rsidRPr="009B1E07" w:rsidRDefault="0080066C" w:rsidP="0080066C">
            <w:pPr>
              <w:pStyle w:val="ListBullet"/>
              <w:numPr>
                <w:ilvl w:val="0"/>
                <w:numId w:val="0"/>
              </w:numPr>
              <w:ind w:left="360"/>
            </w:pPr>
          </w:p>
          <w:p w:rsidR="0080066C" w:rsidRPr="006D4C75" w:rsidRDefault="0080066C" w:rsidP="0080066C">
            <w:pPr>
              <w:pStyle w:val="ListBullet"/>
              <w:numPr>
                <w:ilvl w:val="0"/>
                <w:numId w:val="0"/>
              </w:numPr>
            </w:pPr>
          </w:p>
        </w:tc>
        <w:tc>
          <w:tcPr>
            <w:tcW w:w="2198" w:type="dxa"/>
          </w:tcPr>
          <w:p w:rsidR="0080066C" w:rsidRPr="006D4C75" w:rsidRDefault="0080066C" w:rsidP="002A3E67">
            <w:pPr>
              <w:pStyle w:val="ListBullet"/>
              <w:numPr>
                <w:ilvl w:val="0"/>
                <w:numId w:val="0"/>
              </w:numPr>
            </w:pPr>
            <w:r w:rsidRPr="006D4C75">
              <w:t>Describe music in terms of tempo, dynamics and mood</w:t>
            </w:r>
            <w:r w:rsidR="002A3E67">
              <w:t>.</w:t>
            </w:r>
          </w:p>
          <w:p w:rsidR="0080066C" w:rsidRPr="006D4C75" w:rsidRDefault="0080066C" w:rsidP="002A3E67">
            <w:pPr>
              <w:pStyle w:val="ListBullet"/>
              <w:numPr>
                <w:ilvl w:val="0"/>
                <w:numId w:val="0"/>
              </w:numPr>
            </w:pPr>
            <w:r w:rsidRPr="006D4C75">
              <w:t>Identify the difference between pitched and non-pitched instruments</w:t>
            </w:r>
            <w:r w:rsidR="002A3E67">
              <w:t>.</w:t>
            </w:r>
          </w:p>
          <w:p w:rsidR="0080066C" w:rsidRPr="006D4C75" w:rsidRDefault="0080066C" w:rsidP="002A3E67">
            <w:pPr>
              <w:pStyle w:val="ListBullet"/>
              <w:numPr>
                <w:ilvl w:val="0"/>
                <w:numId w:val="0"/>
              </w:numPr>
            </w:pPr>
            <w:r w:rsidRPr="006D4C75">
              <w:t>Identify simple genres</w:t>
            </w:r>
            <w:r w:rsidR="003F3E3D">
              <w:t xml:space="preserve"> e.g. rock, folk and </w:t>
            </w:r>
            <w:r>
              <w:t>classical</w:t>
            </w:r>
            <w:r w:rsidR="002A3E67">
              <w:t>.</w:t>
            </w:r>
            <w:r w:rsidRPr="006D4C75">
              <w:t xml:space="preserve"> </w:t>
            </w:r>
          </w:p>
          <w:p w:rsidR="0080066C" w:rsidRDefault="0080066C" w:rsidP="002A3E67">
            <w:pPr>
              <w:pStyle w:val="ListBullet"/>
              <w:numPr>
                <w:ilvl w:val="0"/>
                <w:numId w:val="0"/>
              </w:numPr>
              <w:rPr>
                <w:color w:val="000000" w:themeColor="text1"/>
              </w:rPr>
            </w:pPr>
            <w:r w:rsidRPr="00231811">
              <w:rPr>
                <w:color w:val="000000" w:themeColor="text1"/>
              </w:rPr>
              <w:t>Identify classroom instruments and describe their timbre</w:t>
            </w:r>
            <w:r w:rsidR="002A3E67">
              <w:rPr>
                <w:color w:val="000000" w:themeColor="text1"/>
              </w:rPr>
              <w:t>.</w:t>
            </w:r>
          </w:p>
          <w:p w:rsidR="0080066C" w:rsidRPr="00A45234" w:rsidRDefault="0080066C" w:rsidP="002A3E67">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2A3E67">
              <w:t>.</w:t>
            </w:r>
          </w:p>
          <w:p w:rsidR="0080066C" w:rsidRPr="006D4C75" w:rsidRDefault="0080066C" w:rsidP="0080066C">
            <w:pPr>
              <w:pStyle w:val="ListBullet"/>
              <w:numPr>
                <w:ilvl w:val="0"/>
                <w:numId w:val="0"/>
              </w:numPr>
              <w:ind w:left="360"/>
            </w:pPr>
          </w:p>
        </w:tc>
        <w:tc>
          <w:tcPr>
            <w:tcW w:w="2198" w:type="dxa"/>
          </w:tcPr>
          <w:p w:rsidR="0080066C" w:rsidRDefault="0080066C" w:rsidP="002A3E67">
            <w:pPr>
              <w:pStyle w:val="ListBullet"/>
              <w:numPr>
                <w:ilvl w:val="0"/>
                <w:numId w:val="0"/>
              </w:numPr>
            </w:pPr>
            <w:r w:rsidRPr="006D4C75">
              <w:t>Identify the sound of a</w:t>
            </w:r>
            <w:r>
              <w:t xml:space="preserve"> range of orchestral instruments e.g.</w:t>
            </w:r>
            <w:r w:rsidRPr="006D4C75">
              <w:t xml:space="preserve"> brass</w:t>
            </w:r>
            <w:r>
              <w:t>,</w:t>
            </w:r>
            <w:r w:rsidRPr="006D4C75">
              <w:t xml:space="preserve"> woodwind</w:t>
            </w:r>
            <w:r>
              <w:t>,</w:t>
            </w:r>
            <w:r w:rsidRPr="006D4C75">
              <w:t xml:space="preserve"> string</w:t>
            </w:r>
            <w:r>
              <w:t>,</w:t>
            </w:r>
            <w:r w:rsidRPr="006D4C75">
              <w:t xml:space="preserve"> pe</w:t>
            </w:r>
            <w:r>
              <w:t>rcussion</w:t>
            </w:r>
            <w:r w:rsidR="002A3E67">
              <w:t>.</w:t>
            </w:r>
          </w:p>
          <w:p w:rsidR="0080066C" w:rsidRPr="00305C53" w:rsidRDefault="0080066C" w:rsidP="002A3E67">
            <w:pPr>
              <w:pStyle w:val="ListBullet"/>
              <w:numPr>
                <w:ilvl w:val="0"/>
                <w:numId w:val="0"/>
              </w:numPr>
            </w:pPr>
            <w:r w:rsidRPr="006D4C75">
              <w:t>Identify the sound of a</w:t>
            </w:r>
            <w:r>
              <w:t xml:space="preserve"> range of non- orchestral instruments e.g.</w:t>
            </w:r>
            <w:r w:rsidRPr="006D4C75">
              <w:t xml:space="preserve"> </w:t>
            </w:r>
            <w:r>
              <w:t>bagpipes, organ, bass guitar, banjo</w:t>
            </w:r>
            <w:r w:rsidR="002A3E67">
              <w:t>.</w:t>
            </w:r>
          </w:p>
          <w:p w:rsidR="0080066C" w:rsidRPr="00B718FA" w:rsidRDefault="0080066C" w:rsidP="002A3E67">
            <w:pPr>
              <w:pStyle w:val="ListBullet"/>
              <w:numPr>
                <w:ilvl w:val="0"/>
                <w:numId w:val="0"/>
              </w:numPr>
            </w:pPr>
            <w:r w:rsidRPr="00A50BEA">
              <w:rPr>
                <w:color w:val="000000" w:themeColor="text1"/>
              </w:rPr>
              <w:t xml:space="preserve">Identify and listen to </w:t>
            </w:r>
            <w:r>
              <w:rPr>
                <w:color w:val="000000" w:themeColor="text1"/>
              </w:rPr>
              <w:t xml:space="preserve">at least 3 </w:t>
            </w:r>
            <w:r w:rsidRPr="00A50BEA">
              <w:rPr>
                <w:color w:val="000000" w:themeColor="text1"/>
              </w:rPr>
              <w:t>different musicians /composers in history</w:t>
            </w:r>
            <w:r w:rsidR="002A3E67">
              <w:rPr>
                <w:color w:val="000000" w:themeColor="text1"/>
              </w:rPr>
              <w:t>.</w:t>
            </w:r>
          </w:p>
          <w:p w:rsidR="0080066C" w:rsidRPr="00F0009E" w:rsidRDefault="0080066C" w:rsidP="002A3E67">
            <w:pPr>
              <w:pStyle w:val="ListBullet"/>
              <w:numPr>
                <w:ilvl w:val="0"/>
                <w:numId w:val="0"/>
              </w:numPr>
            </w:pPr>
            <w:r>
              <w:rPr>
                <w:color w:val="000000" w:themeColor="text1"/>
              </w:rPr>
              <w:t>Identify the difference between 3 and 4 time</w:t>
            </w:r>
            <w:r w:rsidR="002A3E67">
              <w:rPr>
                <w:color w:val="000000" w:themeColor="text1"/>
              </w:rPr>
              <w:t>.</w:t>
            </w:r>
          </w:p>
          <w:p w:rsidR="0080066C" w:rsidRDefault="0080066C" w:rsidP="002A3E67">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2A3E67">
              <w:t>.</w:t>
            </w:r>
          </w:p>
          <w:p w:rsidR="0080066C" w:rsidRPr="00AC4E43" w:rsidRDefault="0080066C" w:rsidP="0080066C">
            <w:pPr>
              <w:pStyle w:val="ListBullet"/>
              <w:numPr>
                <w:ilvl w:val="0"/>
                <w:numId w:val="0"/>
              </w:numPr>
              <w:ind w:left="360"/>
            </w:pPr>
          </w:p>
        </w:tc>
        <w:tc>
          <w:tcPr>
            <w:tcW w:w="2199" w:type="dxa"/>
          </w:tcPr>
          <w:p w:rsidR="0080066C" w:rsidRPr="006D4C75" w:rsidRDefault="0080066C" w:rsidP="005E54AB">
            <w:pPr>
              <w:pStyle w:val="ListBullet"/>
              <w:numPr>
                <w:ilvl w:val="0"/>
                <w:numId w:val="0"/>
              </w:numPr>
            </w:pPr>
            <w:r w:rsidRPr="006D4C75">
              <w:t>Identify different dynamic/ tempo within the same piece of music</w:t>
            </w:r>
            <w:r w:rsidR="005E54AB">
              <w:t>.</w:t>
            </w:r>
          </w:p>
          <w:p w:rsidR="0080066C" w:rsidRPr="006D4C75" w:rsidRDefault="0080066C" w:rsidP="005E54AB">
            <w:pPr>
              <w:pStyle w:val="ListBullet"/>
              <w:numPr>
                <w:ilvl w:val="0"/>
                <w:numId w:val="0"/>
              </w:numPr>
            </w:pPr>
            <w:r w:rsidRPr="006D4C75">
              <w:t>Identify most orchestral instruments</w:t>
            </w:r>
            <w:r w:rsidR="005E54AB">
              <w:t>.</w:t>
            </w:r>
          </w:p>
          <w:p w:rsidR="0080066C" w:rsidRPr="006D4C75" w:rsidRDefault="003F3E3D" w:rsidP="005E54AB">
            <w:pPr>
              <w:pStyle w:val="ListBullet"/>
              <w:numPr>
                <w:ilvl w:val="0"/>
                <w:numId w:val="0"/>
              </w:numPr>
            </w:pPr>
            <w:r>
              <w:t xml:space="preserve">Identify </w:t>
            </w:r>
            <w:r w:rsidR="0080066C">
              <w:t>a range of non-western styles</w:t>
            </w:r>
            <w:proofErr w:type="gramStart"/>
            <w:r>
              <w:t>,</w:t>
            </w:r>
            <w:r w:rsidR="0080066C">
              <w:t xml:space="preserve">  </w:t>
            </w:r>
            <w:r>
              <w:t>(</w:t>
            </w:r>
            <w:proofErr w:type="gramEnd"/>
            <w:r w:rsidR="0080066C">
              <w:t xml:space="preserve">e.g. </w:t>
            </w:r>
            <w:r w:rsidR="0080066C" w:rsidRPr="006D4C75">
              <w:t>Chinese, Indian, African</w:t>
            </w:r>
            <w:r w:rsidR="0080066C">
              <w:t>)</w:t>
            </w:r>
            <w:r w:rsidR="005E54AB">
              <w:t>.</w:t>
            </w:r>
          </w:p>
          <w:p w:rsidR="0080066C" w:rsidRDefault="0080066C" w:rsidP="005E54AB">
            <w:pPr>
              <w:pStyle w:val="ListBullet"/>
              <w:numPr>
                <w:ilvl w:val="0"/>
                <w:numId w:val="0"/>
              </w:numPr>
            </w:pPr>
            <w:r w:rsidRPr="006D4C75">
              <w:t>Compare 2 versions of the same song and discuss instruments, tempo</w:t>
            </w:r>
            <w:r w:rsidR="005E54AB">
              <w:t>.</w:t>
            </w:r>
          </w:p>
          <w:p w:rsidR="0080066C" w:rsidRPr="00F0009E" w:rsidRDefault="0080066C" w:rsidP="005E54AB">
            <w:pPr>
              <w:pStyle w:val="ListBullet"/>
              <w:numPr>
                <w:ilvl w:val="0"/>
                <w:numId w:val="0"/>
              </w:numPr>
            </w:pPr>
            <w:r>
              <w:rPr>
                <w:color w:val="000000" w:themeColor="text1"/>
              </w:rPr>
              <w:t>Identify the difference between 3 and 4 time</w:t>
            </w:r>
            <w:r w:rsidR="005E54AB">
              <w:rPr>
                <w:color w:val="000000" w:themeColor="text1"/>
              </w:rPr>
              <w:t>.</w:t>
            </w:r>
          </w:p>
          <w:p w:rsidR="0080066C" w:rsidRPr="00A45234" w:rsidRDefault="0080066C" w:rsidP="005E54AB">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5E54AB">
              <w:t>.</w:t>
            </w:r>
          </w:p>
          <w:p w:rsidR="0080066C" w:rsidRPr="006D4C75" w:rsidRDefault="0080066C" w:rsidP="0080066C">
            <w:pPr>
              <w:pStyle w:val="ListBullet"/>
              <w:numPr>
                <w:ilvl w:val="0"/>
                <w:numId w:val="0"/>
              </w:numPr>
              <w:ind w:left="360"/>
            </w:pPr>
          </w:p>
        </w:tc>
        <w:tc>
          <w:tcPr>
            <w:tcW w:w="2199" w:type="dxa"/>
          </w:tcPr>
          <w:p w:rsidR="0080066C" w:rsidRPr="006D4C75" w:rsidRDefault="0080066C" w:rsidP="005E54AB">
            <w:pPr>
              <w:pStyle w:val="ListBullet"/>
              <w:numPr>
                <w:ilvl w:val="0"/>
                <w:numId w:val="0"/>
              </w:numPr>
            </w:pPr>
            <w:r w:rsidRPr="006D4C75">
              <w:t>Identify struct</w:t>
            </w:r>
            <w:r w:rsidR="005E54AB">
              <w:t>ure in songs.</w:t>
            </w:r>
          </w:p>
          <w:p w:rsidR="0080066C" w:rsidRPr="006D4C75" w:rsidRDefault="0080066C" w:rsidP="005E54AB">
            <w:pPr>
              <w:pStyle w:val="ListBullet"/>
              <w:numPr>
                <w:ilvl w:val="0"/>
                <w:numId w:val="0"/>
              </w:numPr>
            </w:pPr>
            <w:r w:rsidRPr="006D4C75">
              <w:t>Ident</w:t>
            </w:r>
            <w:r>
              <w:t>ify culturally different music (e.g. folk, Indian, African)</w:t>
            </w:r>
            <w:r w:rsidRPr="006D4C75">
              <w:t xml:space="preserve"> and be able to describe in terms of </w:t>
            </w:r>
            <w:r>
              <w:t>key features (e.g. melody, instrument, tempo)</w:t>
            </w:r>
            <w:r w:rsidR="005E54AB">
              <w:t>.</w:t>
            </w:r>
            <w:r w:rsidRPr="006D4C75">
              <w:t xml:space="preserve"> </w:t>
            </w:r>
          </w:p>
          <w:p w:rsidR="0080066C" w:rsidRDefault="0080066C" w:rsidP="005E54AB">
            <w:pPr>
              <w:pStyle w:val="ListBullet"/>
              <w:numPr>
                <w:ilvl w:val="0"/>
                <w:numId w:val="0"/>
              </w:numPr>
            </w:pPr>
            <w:r>
              <w:t>D</w:t>
            </w:r>
            <w:r w:rsidRPr="00352360">
              <w:t xml:space="preserve">iscuss the differences in texture </w:t>
            </w:r>
            <w:r>
              <w:t>(e.g.</w:t>
            </w:r>
            <w:r w:rsidRPr="00352360">
              <w:t xml:space="preserve"> </w:t>
            </w:r>
            <w:r>
              <w:t xml:space="preserve">string quartet, orchestra, </w:t>
            </w:r>
            <w:proofErr w:type="gramStart"/>
            <w:r>
              <w:t>duet</w:t>
            </w:r>
            <w:proofErr w:type="gramEnd"/>
            <w:r>
              <w:t>)</w:t>
            </w:r>
            <w:r w:rsidR="005E54AB">
              <w:t>.</w:t>
            </w:r>
            <w:r w:rsidRPr="00352360">
              <w:t xml:space="preserve"> </w:t>
            </w:r>
          </w:p>
          <w:p w:rsidR="0080066C" w:rsidRPr="00352360" w:rsidRDefault="0080066C" w:rsidP="005E54AB">
            <w:pPr>
              <w:pStyle w:val="ListBullet"/>
              <w:numPr>
                <w:ilvl w:val="0"/>
                <w:numId w:val="0"/>
              </w:numPr>
            </w:pPr>
            <w:r w:rsidRPr="00352360">
              <w:t>Use traditional</w:t>
            </w:r>
            <w:r w:rsidR="005E54AB">
              <w:t xml:space="preserve"> musical vocabulary to describe particular effects.</w:t>
            </w:r>
          </w:p>
          <w:p w:rsidR="0080066C" w:rsidRDefault="0080066C" w:rsidP="005E54AB">
            <w:pPr>
              <w:pStyle w:val="ListBullet"/>
              <w:numPr>
                <w:ilvl w:val="0"/>
                <w:numId w:val="0"/>
              </w:numPr>
            </w:pPr>
            <w:r w:rsidRPr="006D4C75">
              <w:t>Critique own and o</w:t>
            </w:r>
            <w:r w:rsidR="005E54AB">
              <w:t xml:space="preserve">thers’ work, offering specific </w:t>
            </w:r>
            <w:r w:rsidRPr="006D4C75">
              <w:t>comments and justifying these</w:t>
            </w:r>
            <w:r w:rsidR="005E54AB">
              <w:t>.</w:t>
            </w:r>
          </w:p>
          <w:p w:rsidR="0080066C" w:rsidRPr="00F0009E" w:rsidRDefault="0080066C" w:rsidP="005E54AB">
            <w:pPr>
              <w:pStyle w:val="ListBullet"/>
              <w:numPr>
                <w:ilvl w:val="0"/>
                <w:numId w:val="0"/>
              </w:numPr>
            </w:pPr>
            <w:r w:rsidRPr="00A50BEA">
              <w:rPr>
                <w:color w:val="000000" w:themeColor="text1"/>
              </w:rPr>
              <w:t xml:space="preserve">Begin to understand </w:t>
            </w:r>
            <w:r>
              <w:rPr>
                <w:color w:val="000000" w:themeColor="text1"/>
              </w:rPr>
              <w:t xml:space="preserve">some historical context- (e.g. </w:t>
            </w:r>
            <w:r w:rsidR="003F3E3D">
              <w:rPr>
                <w:color w:val="000000" w:themeColor="text1"/>
              </w:rPr>
              <w:t>baroque, classical and</w:t>
            </w:r>
            <w:r w:rsidR="005E54AB">
              <w:rPr>
                <w:color w:val="000000" w:themeColor="text1"/>
              </w:rPr>
              <w:t xml:space="preserve"> romantic).</w:t>
            </w:r>
          </w:p>
          <w:p w:rsidR="0080066C" w:rsidRPr="006B1DAC" w:rsidRDefault="0080066C" w:rsidP="005E54AB">
            <w:pPr>
              <w:pStyle w:val="ListBullet"/>
              <w:numPr>
                <w:ilvl w:val="0"/>
                <w:numId w:val="0"/>
              </w:numPr>
            </w:pPr>
            <w:r>
              <w:t>H</w:t>
            </w:r>
            <w:r w:rsidRPr="00A45234">
              <w:t>ave experience of listening to a</w:t>
            </w:r>
            <w:r>
              <w:t>n</w:t>
            </w:r>
            <w:r w:rsidRPr="00A45234">
              <w:t xml:space="preserve"> </w:t>
            </w:r>
            <w:r>
              <w:t xml:space="preserve">appropriate </w:t>
            </w:r>
            <w:r w:rsidRPr="00A45234">
              <w:t>live musical performance</w:t>
            </w:r>
            <w:r w:rsidR="005E54AB">
              <w:t>.</w:t>
            </w:r>
          </w:p>
        </w:tc>
      </w:tr>
    </w:tbl>
    <w:p w:rsidR="0080066C" w:rsidRDefault="0080066C" w:rsidP="002C7EEF">
      <w:pPr>
        <w:spacing w:before="66"/>
        <w:rPr>
          <w:b/>
          <w:sz w:val="24"/>
          <w:u w:val="single"/>
        </w:rPr>
      </w:pPr>
    </w:p>
    <w:tbl>
      <w:tblPr>
        <w:tblStyle w:val="TableGrid"/>
        <w:tblW w:w="0" w:type="auto"/>
        <w:tblInd w:w="114" w:type="dxa"/>
        <w:tblLook w:val="04A0" w:firstRow="1" w:lastRow="0" w:firstColumn="1" w:lastColumn="0" w:noHBand="0" w:noVBand="1"/>
      </w:tblPr>
      <w:tblGrid>
        <w:gridCol w:w="13948"/>
      </w:tblGrid>
      <w:tr w:rsidR="003D6E1B" w:rsidTr="003D6E1B">
        <w:tc>
          <w:tcPr>
            <w:tcW w:w="13948" w:type="dxa"/>
          </w:tcPr>
          <w:p w:rsidR="002C7EEF" w:rsidRDefault="002C7EEF" w:rsidP="002C7EEF">
            <w:pPr>
              <w:spacing w:before="66"/>
              <w:rPr>
                <w:b/>
                <w:sz w:val="24"/>
                <w:u w:val="single"/>
              </w:rPr>
            </w:pPr>
            <w:r w:rsidRPr="003C3EC4">
              <w:rPr>
                <w:b/>
                <w:sz w:val="24"/>
              </w:rPr>
              <w:t>Intent</w:t>
            </w:r>
          </w:p>
          <w:p w:rsidR="002C7EEF" w:rsidRDefault="002C7EEF" w:rsidP="002C7EEF">
            <w:pPr>
              <w:pStyle w:val="BodyText"/>
              <w:spacing w:before="9"/>
              <w:ind w:right="99"/>
              <w:rPr>
                <w:rFonts w:asciiTheme="minorHAnsi" w:hAnsiTheme="minorHAnsi" w:cstheme="minorHAnsi"/>
                <w:color w:val="292425"/>
                <w:sz w:val="24"/>
                <w:szCs w:val="24"/>
              </w:rPr>
            </w:pPr>
          </w:p>
          <w:p w:rsidR="00E90E53" w:rsidRPr="00E90E53" w:rsidRDefault="00E90E53" w:rsidP="00E90E53">
            <w:pPr>
              <w:spacing w:after="150"/>
              <w:rPr>
                <w:rFonts w:ascii="Calibri" w:hAnsi="Calibri" w:cs="Calibri"/>
                <w:color w:val="333333"/>
                <w:sz w:val="24"/>
                <w:szCs w:val="24"/>
              </w:rPr>
            </w:pPr>
            <w:r w:rsidRPr="00E90E53">
              <w:rPr>
                <w:rFonts w:ascii="Calibri" w:hAnsi="Calibri" w:cs="Calibri"/>
                <w:color w:val="333333"/>
                <w:sz w:val="24"/>
                <w:szCs w:val="24"/>
              </w:rPr>
              <w:t xml:space="preserve">At Cotton End Forest School we </w:t>
            </w:r>
            <w:r w:rsidR="00DC106F">
              <w:rPr>
                <w:rFonts w:ascii="Calibri" w:hAnsi="Calibri" w:cs="Calibri"/>
                <w:color w:val="333333"/>
                <w:sz w:val="24"/>
                <w:szCs w:val="24"/>
              </w:rPr>
              <w:t xml:space="preserve">recognise the importance of music and </w:t>
            </w:r>
            <w:r>
              <w:rPr>
                <w:rFonts w:ascii="Calibri" w:hAnsi="Calibri" w:cs="Calibri"/>
                <w:color w:val="333333"/>
                <w:sz w:val="24"/>
                <w:szCs w:val="24"/>
              </w:rPr>
              <w:t xml:space="preserve">aim </w:t>
            </w:r>
            <w:r w:rsidRPr="00E90E53">
              <w:rPr>
                <w:rFonts w:ascii="Calibri" w:hAnsi="Calibri" w:cs="Calibri"/>
                <w:color w:val="333333"/>
                <w:sz w:val="24"/>
                <w:szCs w:val="24"/>
              </w:rPr>
              <w:t>make music an enjoyable learning experience. We encourage children to participate in a variety of musical experiences</w:t>
            </w:r>
            <w:r w:rsidR="00D5427E">
              <w:rPr>
                <w:rFonts w:ascii="Calibri" w:hAnsi="Calibri" w:cs="Calibri"/>
                <w:color w:val="333333"/>
                <w:sz w:val="24"/>
                <w:szCs w:val="24"/>
              </w:rPr>
              <w:t xml:space="preserve"> during their time at school</w:t>
            </w:r>
            <w:r w:rsidRPr="00E90E53">
              <w:rPr>
                <w:rFonts w:ascii="Calibri" w:hAnsi="Calibri" w:cs="Calibri"/>
                <w:color w:val="333333"/>
                <w:sz w:val="24"/>
                <w:szCs w:val="24"/>
              </w:rPr>
              <w:t xml:space="preserve"> through which we aim to build up the confidence of all children. </w:t>
            </w:r>
            <w:r>
              <w:rPr>
                <w:rFonts w:ascii="Calibri" w:hAnsi="Calibri" w:cs="Calibri"/>
                <w:color w:val="333333"/>
                <w:sz w:val="24"/>
                <w:szCs w:val="24"/>
              </w:rPr>
              <w:t>We believe that s</w:t>
            </w:r>
            <w:r w:rsidRPr="00E90E53">
              <w:rPr>
                <w:rFonts w:ascii="Calibri" w:hAnsi="Calibri" w:cs="Calibri"/>
                <w:color w:val="333333"/>
                <w:sz w:val="24"/>
                <w:szCs w:val="24"/>
              </w:rPr>
              <w:t xml:space="preserve">inging </w:t>
            </w:r>
            <w:r w:rsidR="008F042C">
              <w:rPr>
                <w:rFonts w:ascii="Calibri" w:hAnsi="Calibri" w:cs="Calibri"/>
                <w:color w:val="333333"/>
                <w:sz w:val="24"/>
                <w:szCs w:val="24"/>
              </w:rPr>
              <w:t xml:space="preserve">and performance </w:t>
            </w:r>
            <w:r w:rsidRPr="00E90E53">
              <w:rPr>
                <w:rFonts w:ascii="Calibri" w:hAnsi="Calibri" w:cs="Calibri"/>
                <w:color w:val="333333"/>
                <w:sz w:val="24"/>
                <w:szCs w:val="24"/>
              </w:rPr>
              <w:t xml:space="preserve">lies at the heart of good music teaching. Our teaching focuses on developing the children’s ability to sing in tune and with other people. Through singing songs, children learn about the structure and organisation of music. We </w:t>
            </w:r>
            <w:r w:rsidR="008F042C">
              <w:rPr>
                <w:rFonts w:ascii="Calibri" w:hAnsi="Calibri" w:cs="Calibri"/>
                <w:color w:val="333333"/>
                <w:sz w:val="24"/>
                <w:szCs w:val="24"/>
              </w:rPr>
              <w:t xml:space="preserve">also </w:t>
            </w:r>
            <w:r w:rsidRPr="00E90E53">
              <w:rPr>
                <w:rFonts w:ascii="Calibri" w:hAnsi="Calibri" w:cs="Calibri"/>
                <w:color w:val="333333"/>
                <w:sz w:val="24"/>
                <w:szCs w:val="24"/>
              </w:rPr>
              <w:t>teach them to listen to and appreciate different forms of music. As children get older, we expect them to maintain their concentration for longer, and to listen to more extended pieces of music. Children</w:t>
            </w:r>
            <w:r w:rsidR="003D6DD3">
              <w:rPr>
                <w:rFonts w:ascii="Calibri" w:hAnsi="Calibri" w:cs="Calibri"/>
                <w:color w:val="333333"/>
                <w:sz w:val="24"/>
                <w:szCs w:val="24"/>
              </w:rPr>
              <w:t xml:space="preserve"> will</w:t>
            </w:r>
            <w:r w:rsidRPr="00E90E53">
              <w:rPr>
                <w:rFonts w:ascii="Calibri" w:hAnsi="Calibri" w:cs="Calibri"/>
                <w:color w:val="333333"/>
                <w:sz w:val="24"/>
                <w:szCs w:val="24"/>
              </w:rPr>
              <w:t xml:space="preserve"> develop </w:t>
            </w:r>
            <w:r w:rsidR="003D6DD3">
              <w:rPr>
                <w:rFonts w:ascii="Calibri" w:hAnsi="Calibri" w:cs="Calibri"/>
                <w:color w:val="333333"/>
                <w:sz w:val="24"/>
                <w:szCs w:val="24"/>
              </w:rPr>
              <w:t xml:space="preserve">their language and vocabulary including </w:t>
            </w:r>
            <w:r w:rsidRPr="00E90E53">
              <w:rPr>
                <w:rFonts w:ascii="Calibri" w:hAnsi="Calibri" w:cs="Calibri"/>
                <w:color w:val="333333"/>
                <w:sz w:val="24"/>
                <w:szCs w:val="24"/>
              </w:rPr>
              <w:t>descriptive skills in music lessons when learning about how music can represent feelings and emotions. We teach children to make music together, to understand musical notation, and to compose pieces.</w:t>
            </w:r>
            <w:r w:rsidR="00DC106F">
              <w:rPr>
                <w:rFonts w:ascii="Calibri" w:hAnsi="Calibri" w:cs="Calibri"/>
                <w:color w:val="333333"/>
                <w:sz w:val="24"/>
                <w:szCs w:val="24"/>
              </w:rPr>
              <w:t xml:space="preserve"> The children are given the opportunity to learn instruments both individually and as a whole class and music is celebrated through performances within school and to parents</w:t>
            </w:r>
            <w:r w:rsidR="003C3EC4">
              <w:rPr>
                <w:rFonts w:ascii="Calibri" w:hAnsi="Calibri" w:cs="Calibri"/>
                <w:color w:val="333333"/>
                <w:sz w:val="24"/>
                <w:szCs w:val="24"/>
              </w:rPr>
              <w:t xml:space="preserve"> and the wider community</w:t>
            </w:r>
            <w:r w:rsidR="00DC106F">
              <w:rPr>
                <w:rFonts w:ascii="Calibri" w:hAnsi="Calibri" w:cs="Calibri"/>
                <w:color w:val="333333"/>
                <w:sz w:val="24"/>
                <w:szCs w:val="24"/>
              </w:rPr>
              <w:t>. Through Forest School and outdoor learning opportunities we encourage children to explore music in their natural environment and use and extend the skills learnt in music to enhance all aspects of learning in school.</w:t>
            </w:r>
          </w:p>
          <w:p w:rsidR="003D6E1B" w:rsidRDefault="003D6E1B" w:rsidP="00E90E53">
            <w:pPr>
              <w:rPr>
                <w:b/>
                <w:sz w:val="24"/>
                <w:u w:val="single"/>
              </w:rPr>
            </w:pPr>
          </w:p>
        </w:tc>
      </w:tr>
    </w:tbl>
    <w:p w:rsidR="003C3EC4" w:rsidRPr="001A5596" w:rsidRDefault="001A5596" w:rsidP="001A5596">
      <w:pPr>
        <w:tabs>
          <w:tab w:val="left" w:pos="2145"/>
        </w:tabs>
      </w:pPr>
      <w:r>
        <w:tab/>
      </w:r>
    </w:p>
    <w:tbl>
      <w:tblPr>
        <w:tblStyle w:val="TableGrid"/>
        <w:tblW w:w="0" w:type="auto"/>
        <w:tblLook w:val="04A0" w:firstRow="1" w:lastRow="0" w:firstColumn="1" w:lastColumn="0" w:noHBand="0" w:noVBand="1"/>
      </w:tblPr>
      <w:tblGrid>
        <w:gridCol w:w="13948"/>
      </w:tblGrid>
      <w:tr w:rsidR="003D6E1B" w:rsidTr="003D6E1B">
        <w:tc>
          <w:tcPr>
            <w:tcW w:w="13948" w:type="dxa"/>
          </w:tcPr>
          <w:p w:rsidR="002C7EEF" w:rsidRPr="003C3EC4" w:rsidRDefault="002C7EEF" w:rsidP="002C7EEF">
            <w:pPr>
              <w:tabs>
                <w:tab w:val="left" w:pos="2145"/>
              </w:tabs>
              <w:spacing w:before="66"/>
              <w:rPr>
                <w:rFonts w:cstheme="minorHAnsi"/>
                <w:b/>
                <w:sz w:val="24"/>
                <w:szCs w:val="24"/>
              </w:rPr>
            </w:pPr>
            <w:r>
              <w:rPr>
                <w:rFonts w:cstheme="minorHAnsi"/>
                <w:b/>
              </w:rPr>
              <w:t xml:space="preserve">  </w:t>
            </w:r>
            <w:r w:rsidRPr="003C3EC4">
              <w:rPr>
                <w:rFonts w:cstheme="minorHAnsi"/>
                <w:b/>
                <w:sz w:val="24"/>
                <w:szCs w:val="24"/>
              </w:rPr>
              <w:t>Implementation</w:t>
            </w:r>
            <w:r w:rsidRPr="003C3EC4">
              <w:rPr>
                <w:rFonts w:cstheme="minorHAnsi"/>
                <w:b/>
                <w:sz w:val="24"/>
                <w:szCs w:val="24"/>
              </w:rPr>
              <w:tab/>
            </w:r>
          </w:p>
          <w:p w:rsidR="002C7EEF" w:rsidRDefault="002C7EEF" w:rsidP="002C7EEF">
            <w:pPr>
              <w:tabs>
                <w:tab w:val="left" w:pos="2145"/>
              </w:tabs>
              <w:spacing w:before="66"/>
              <w:ind w:left="114"/>
              <w:rPr>
                <w:rFonts w:cstheme="minorHAnsi"/>
                <w:b/>
              </w:rPr>
            </w:pPr>
          </w:p>
          <w:p w:rsidR="008F042C" w:rsidRPr="002C7EEF" w:rsidRDefault="008F042C" w:rsidP="002C7EEF">
            <w:pPr>
              <w:tabs>
                <w:tab w:val="left" w:pos="2145"/>
              </w:tabs>
              <w:spacing w:before="66"/>
              <w:ind w:left="114"/>
              <w:rPr>
                <w:rFonts w:cstheme="minorHAnsi"/>
                <w:b/>
              </w:rPr>
            </w:pPr>
            <w:r w:rsidRPr="0074064B">
              <w:rPr>
                <w:rFonts w:ascii="Calibri" w:hAnsi="Calibri" w:cs="Calibri"/>
                <w:sz w:val="24"/>
                <w:szCs w:val="24"/>
              </w:rPr>
              <w:t>The curriculum map for music follows the recommendations outlined in the National Curriculum and suppor</w:t>
            </w:r>
            <w:r w:rsidR="00D5427E">
              <w:rPr>
                <w:rFonts w:ascii="Calibri" w:hAnsi="Calibri" w:cs="Calibri"/>
                <w:sz w:val="24"/>
                <w:szCs w:val="24"/>
              </w:rPr>
              <w:t>ts the relevant areas of learning</w:t>
            </w:r>
            <w:r w:rsidRPr="0074064B">
              <w:rPr>
                <w:rFonts w:ascii="Calibri" w:hAnsi="Calibri" w:cs="Calibri"/>
                <w:sz w:val="24"/>
                <w:szCs w:val="24"/>
              </w:rPr>
              <w:t xml:space="preserve"> in the Development Matters document</w:t>
            </w:r>
            <w:r w:rsidR="00D5427E">
              <w:rPr>
                <w:rFonts w:ascii="Calibri" w:hAnsi="Calibri" w:cs="Calibri"/>
                <w:sz w:val="24"/>
                <w:szCs w:val="24"/>
              </w:rPr>
              <w:t xml:space="preserve"> for the EYFS Early Learning Goals. It enables us to track the progress in five main strands of music: singing; playing; improvising and composing and listening. The </w:t>
            </w:r>
            <w:r w:rsidR="000D22D2">
              <w:rPr>
                <w:rFonts w:ascii="Calibri" w:hAnsi="Calibri" w:cs="Calibri"/>
                <w:sz w:val="24"/>
                <w:szCs w:val="24"/>
              </w:rPr>
              <w:t>overview</w:t>
            </w:r>
            <w:r w:rsidR="00D5427E">
              <w:rPr>
                <w:rFonts w:ascii="Calibri" w:hAnsi="Calibri" w:cs="Calibri"/>
                <w:sz w:val="24"/>
                <w:szCs w:val="24"/>
              </w:rPr>
              <w:t xml:space="preserve"> outlines the outcomes relevant for each year group but </w:t>
            </w:r>
            <w:r w:rsidR="000D22D2">
              <w:rPr>
                <w:rFonts w:ascii="Calibri" w:hAnsi="Calibri" w:cs="Calibri"/>
                <w:sz w:val="24"/>
                <w:szCs w:val="24"/>
              </w:rPr>
              <w:t xml:space="preserve">also </w:t>
            </w:r>
            <w:r w:rsidR="00D5427E">
              <w:rPr>
                <w:rFonts w:ascii="Calibri" w:hAnsi="Calibri" w:cs="Calibri"/>
                <w:sz w:val="24"/>
                <w:szCs w:val="24"/>
              </w:rPr>
              <w:t xml:space="preserve">allows </w:t>
            </w:r>
            <w:r w:rsidR="00FA3991">
              <w:rPr>
                <w:rFonts w:ascii="Calibri" w:hAnsi="Calibri" w:cs="Calibri"/>
                <w:sz w:val="24"/>
                <w:szCs w:val="24"/>
              </w:rPr>
              <w:t xml:space="preserve">support </w:t>
            </w:r>
            <w:r w:rsidR="00D5427E">
              <w:rPr>
                <w:rFonts w:ascii="Calibri" w:hAnsi="Calibri" w:cs="Calibri"/>
                <w:sz w:val="24"/>
                <w:szCs w:val="24"/>
              </w:rPr>
              <w:t xml:space="preserve">for pupils who are working at a lower or higher level in some strands. </w:t>
            </w:r>
            <w:r w:rsidR="00FA3991">
              <w:rPr>
                <w:rFonts w:ascii="Calibri" w:hAnsi="Calibri" w:cs="Calibri"/>
                <w:sz w:val="24"/>
                <w:szCs w:val="24"/>
              </w:rPr>
              <w:t>Music lessons are delivered by the class teacher using</w:t>
            </w:r>
            <w:r w:rsidR="00D5427E">
              <w:rPr>
                <w:rFonts w:ascii="Calibri" w:hAnsi="Calibri" w:cs="Calibri"/>
                <w:sz w:val="24"/>
                <w:szCs w:val="24"/>
              </w:rPr>
              <w:t xml:space="preserve"> </w:t>
            </w:r>
            <w:r w:rsidR="000D22D2">
              <w:rPr>
                <w:rFonts w:ascii="Calibri" w:hAnsi="Calibri" w:cs="Calibri"/>
                <w:sz w:val="24"/>
                <w:szCs w:val="24"/>
              </w:rPr>
              <w:t xml:space="preserve">the </w:t>
            </w:r>
            <w:r w:rsidR="00D5427E">
              <w:rPr>
                <w:rFonts w:ascii="Calibri" w:hAnsi="Calibri" w:cs="Calibri"/>
                <w:sz w:val="24"/>
                <w:szCs w:val="24"/>
              </w:rPr>
              <w:t>Music Express</w:t>
            </w:r>
            <w:r w:rsidR="00FA3991">
              <w:rPr>
                <w:rFonts w:ascii="Calibri" w:hAnsi="Calibri" w:cs="Calibri"/>
                <w:sz w:val="24"/>
                <w:szCs w:val="24"/>
              </w:rPr>
              <w:t xml:space="preserve"> scheme. This </w:t>
            </w:r>
            <w:r w:rsidR="000D22D2">
              <w:rPr>
                <w:rFonts w:ascii="Calibri" w:hAnsi="Calibri" w:cs="Calibri"/>
                <w:sz w:val="24"/>
                <w:szCs w:val="24"/>
              </w:rPr>
              <w:t xml:space="preserve">scheme </w:t>
            </w:r>
            <w:r w:rsidR="00FA3991">
              <w:rPr>
                <w:rFonts w:ascii="Calibri" w:hAnsi="Calibri" w:cs="Calibri"/>
                <w:sz w:val="24"/>
                <w:szCs w:val="24"/>
              </w:rPr>
              <w:t>offers planned learning opportunities for children to explore the different aspects of music within their year group</w:t>
            </w:r>
            <w:r w:rsidR="000D22D2">
              <w:rPr>
                <w:rFonts w:ascii="Calibri" w:hAnsi="Calibri" w:cs="Calibri"/>
                <w:sz w:val="24"/>
                <w:szCs w:val="24"/>
              </w:rPr>
              <w:t>, allowing for a natural progression through the strands</w:t>
            </w:r>
            <w:r w:rsidR="00FA3991">
              <w:rPr>
                <w:rFonts w:ascii="Calibri" w:hAnsi="Calibri" w:cs="Calibri"/>
                <w:sz w:val="24"/>
                <w:szCs w:val="24"/>
              </w:rPr>
              <w:t>. In Key Stage 1, the musical aspects of learning are developed through singing songs, speaking chants and rhymes and using voices expressively and creatively. The children are encouraged to explore tuned and un</w:t>
            </w:r>
            <w:r w:rsidR="000D22D2">
              <w:rPr>
                <w:rFonts w:ascii="Calibri" w:hAnsi="Calibri" w:cs="Calibri"/>
                <w:sz w:val="24"/>
                <w:szCs w:val="24"/>
              </w:rPr>
              <w:t>-</w:t>
            </w:r>
            <w:r w:rsidR="00FA3991">
              <w:rPr>
                <w:rFonts w:ascii="Calibri" w:hAnsi="Calibri" w:cs="Calibri"/>
                <w:sz w:val="24"/>
                <w:szCs w:val="24"/>
              </w:rPr>
              <w:t>tuned instruments further, experimenting, creating and combining sounds.</w:t>
            </w:r>
            <w:r w:rsidR="000D22D2">
              <w:rPr>
                <w:rFonts w:ascii="Calibri" w:hAnsi="Calibri" w:cs="Calibri"/>
                <w:sz w:val="24"/>
                <w:szCs w:val="24"/>
              </w:rPr>
              <w:t xml:space="preserve"> Listening skills are also further developed with opportunities for the children to experience a range of different musical genres and styles. As children move into Key Stage 2 they will be </w:t>
            </w:r>
            <w:r w:rsidR="000D22D2">
              <w:rPr>
                <w:rFonts w:ascii="Calibri" w:hAnsi="Calibri" w:cs="Calibri"/>
                <w:sz w:val="24"/>
                <w:szCs w:val="24"/>
              </w:rPr>
              <w:lastRenderedPageBreak/>
              <w:t xml:space="preserve">encouraged to </w:t>
            </w:r>
            <w:r w:rsidR="00481A1C">
              <w:rPr>
                <w:rFonts w:ascii="Calibri" w:hAnsi="Calibri" w:cs="Calibri"/>
                <w:sz w:val="24"/>
                <w:szCs w:val="24"/>
              </w:rPr>
              <w:t>extend their musical abilities through</w:t>
            </w:r>
            <w:r w:rsidR="000D22D2">
              <w:rPr>
                <w:rFonts w:ascii="Calibri" w:hAnsi="Calibri" w:cs="Calibri"/>
                <w:sz w:val="24"/>
                <w:szCs w:val="24"/>
              </w:rPr>
              <w:t xml:space="preserve"> perform</w:t>
            </w:r>
            <w:r w:rsidR="00481A1C">
              <w:rPr>
                <w:rFonts w:ascii="Calibri" w:hAnsi="Calibri" w:cs="Calibri"/>
                <w:sz w:val="24"/>
                <w:szCs w:val="24"/>
              </w:rPr>
              <w:t>ing</w:t>
            </w:r>
            <w:r w:rsidR="000D22D2">
              <w:rPr>
                <w:rFonts w:ascii="Calibri" w:hAnsi="Calibri" w:cs="Calibri"/>
                <w:sz w:val="24"/>
                <w:szCs w:val="24"/>
              </w:rPr>
              <w:t xml:space="preserve"> using both </w:t>
            </w:r>
            <w:r w:rsidR="00481A1C">
              <w:rPr>
                <w:rFonts w:ascii="Calibri" w:hAnsi="Calibri" w:cs="Calibri"/>
                <w:sz w:val="24"/>
                <w:szCs w:val="24"/>
              </w:rPr>
              <w:t>voices</w:t>
            </w:r>
            <w:r w:rsidR="000D22D2">
              <w:rPr>
                <w:rFonts w:ascii="Calibri" w:hAnsi="Calibri" w:cs="Calibri"/>
                <w:sz w:val="24"/>
                <w:szCs w:val="24"/>
              </w:rPr>
              <w:t xml:space="preserve"> </w:t>
            </w:r>
            <w:r w:rsidR="00481A1C">
              <w:rPr>
                <w:rFonts w:ascii="Calibri" w:hAnsi="Calibri" w:cs="Calibri"/>
                <w:sz w:val="24"/>
                <w:szCs w:val="24"/>
              </w:rPr>
              <w:t xml:space="preserve">and playing </w:t>
            </w:r>
            <w:r w:rsidR="000D22D2">
              <w:rPr>
                <w:rFonts w:ascii="Calibri" w:hAnsi="Calibri" w:cs="Calibri"/>
                <w:sz w:val="24"/>
                <w:szCs w:val="24"/>
              </w:rPr>
              <w:t xml:space="preserve">instruments and begin to have a greater understanding of musical notation. Improvisation and composition </w:t>
            </w:r>
            <w:r w:rsidR="00481A1C">
              <w:rPr>
                <w:rFonts w:ascii="Calibri" w:hAnsi="Calibri" w:cs="Calibri"/>
                <w:sz w:val="24"/>
                <w:szCs w:val="24"/>
              </w:rPr>
              <w:t>play</w:t>
            </w:r>
            <w:r w:rsidR="003C3EC4">
              <w:rPr>
                <w:rFonts w:ascii="Calibri" w:hAnsi="Calibri" w:cs="Calibri"/>
                <w:sz w:val="24"/>
                <w:szCs w:val="24"/>
              </w:rPr>
              <w:t xml:space="preserve"> a big part in their learning</w:t>
            </w:r>
            <w:r w:rsidR="00481A1C">
              <w:rPr>
                <w:rFonts w:ascii="Calibri" w:hAnsi="Calibri" w:cs="Calibri"/>
                <w:sz w:val="24"/>
                <w:szCs w:val="24"/>
              </w:rPr>
              <w:t xml:space="preserve"> and, in addition, there is </w:t>
            </w:r>
            <w:r w:rsidR="003C3EC4">
              <w:rPr>
                <w:rFonts w:ascii="Calibri" w:hAnsi="Calibri" w:cs="Calibri"/>
                <w:sz w:val="24"/>
                <w:szCs w:val="24"/>
              </w:rPr>
              <w:t>an increased focus on developing the vocabulary associated with instruments, performance directions and musical genres</w:t>
            </w:r>
            <w:r w:rsidR="00481A1C">
              <w:rPr>
                <w:rFonts w:ascii="Calibri" w:hAnsi="Calibri" w:cs="Calibri"/>
                <w:sz w:val="24"/>
                <w:szCs w:val="24"/>
              </w:rPr>
              <w:t xml:space="preserve">. </w:t>
            </w:r>
            <w:r w:rsidR="000D22D2">
              <w:rPr>
                <w:rFonts w:ascii="Calibri" w:hAnsi="Calibri" w:cs="Calibri"/>
                <w:sz w:val="24"/>
                <w:szCs w:val="24"/>
              </w:rPr>
              <w:t xml:space="preserve">They will </w:t>
            </w:r>
            <w:r w:rsidR="00481A1C">
              <w:rPr>
                <w:rFonts w:ascii="Calibri" w:hAnsi="Calibri" w:cs="Calibri"/>
                <w:sz w:val="24"/>
                <w:szCs w:val="24"/>
              </w:rPr>
              <w:t xml:space="preserve">also </w:t>
            </w:r>
            <w:r w:rsidR="000D22D2">
              <w:rPr>
                <w:rFonts w:ascii="Calibri" w:hAnsi="Calibri" w:cs="Calibri"/>
                <w:sz w:val="24"/>
                <w:szCs w:val="24"/>
              </w:rPr>
              <w:t>have more opportunities to appreciate a wide range of music from different cultures, traditions and composers.</w:t>
            </w:r>
          </w:p>
          <w:p w:rsidR="002C7EEF" w:rsidRDefault="002C7EEF" w:rsidP="00176505">
            <w:pPr>
              <w:pStyle w:val="BodyText"/>
              <w:spacing w:before="9"/>
              <w:ind w:left="114" w:right="99"/>
              <w:jc w:val="both"/>
              <w:rPr>
                <w:rFonts w:asciiTheme="minorHAnsi" w:hAnsiTheme="minorHAnsi" w:cstheme="minorHAnsi"/>
                <w:sz w:val="24"/>
                <w:szCs w:val="24"/>
              </w:rPr>
            </w:pPr>
          </w:p>
          <w:p w:rsidR="008F042C" w:rsidRPr="003C3EC4" w:rsidRDefault="008F042C" w:rsidP="003C3EC4">
            <w:pPr>
              <w:rPr>
                <w:rFonts w:cstheme="minorHAnsi"/>
                <w:sz w:val="24"/>
                <w:szCs w:val="24"/>
              </w:rPr>
            </w:pPr>
          </w:p>
        </w:tc>
      </w:tr>
    </w:tbl>
    <w:p w:rsidR="008A6862" w:rsidRDefault="008A6862" w:rsidP="001A5596">
      <w:pPr>
        <w:tabs>
          <w:tab w:val="left" w:pos="2145"/>
        </w:tabs>
      </w:pPr>
    </w:p>
    <w:tbl>
      <w:tblPr>
        <w:tblStyle w:val="TableGrid"/>
        <w:tblW w:w="0" w:type="auto"/>
        <w:tblLook w:val="04A0" w:firstRow="1" w:lastRow="0" w:firstColumn="1" w:lastColumn="0" w:noHBand="0" w:noVBand="1"/>
      </w:tblPr>
      <w:tblGrid>
        <w:gridCol w:w="13948"/>
      </w:tblGrid>
      <w:tr w:rsidR="002C7EEF" w:rsidTr="002C7EEF">
        <w:tc>
          <w:tcPr>
            <w:tcW w:w="13948" w:type="dxa"/>
          </w:tcPr>
          <w:p w:rsidR="002C7EEF" w:rsidRPr="002C7EEF" w:rsidRDefault="002C7EEF" w:rsidP="002C7EEF">
            <w:pPr>
              <w:spacing w:before="63"/>
              <w:ind w:left="113"/>
              <w:rPr>
                <w:b/>
                <w:sz w:val="24"/>
              </w:rPr>
            </w:pPr>
            <w:r w:rsidRPr="002C7EEF">
              <w:rPr>
                <w:b/>
                <w:sz w:val="24"/>
              </w:rPr>
              <w:t>Impact</w:t>
            </w:r>
          </w:p>
          <w:p w:rsidR="003F3E3D" w:rsidRDefault="003F3E3D" w:rsidP="002C7EEF">
            <w:pPr>
              <w:pStyle w:val="BodyText"/>
              <w:spacing w:before="12"/>
              <w:ind w:left="113" w:right="103"/>
              <w:jc w:val="both"/>
              <w:rPr>
                <w:rFonts w:asciiTheme="minorHAnsi" w:hAnsiTheme="minorHAnsi" w:cstheme="minorHAnsi"/>
                <w:color w:val="292425"/>
                <w:sz w:val="24"/>
                <w:szCs w:val="24"/>
              </w:rPr>
            </w:pPr>
          </w:p>
          <w:p w:rsidR="002C7EEF" w:rsidRDefault="003F3E3D" w:rsidP="00412E4A">
            <w:pPr>
              <w:pStyle w:val="BodyText"/>
              <w:spacing w:before="12"/>
              <w:ind w:left="113" w:right="103"/>
              <w:jc w:val="both"/>
            </w:pPr>
            <w:r>
              <w:rPr>
                <w:rFonts w:asciiTheme="minorHAnsi" w:hAnsiTheme="minorHAnsi" w:cstheme="minorHAnsi"/>
                <w:color w:val="292425"/>
                <w:sz w:val="24"/>
                <w:szCs w:val="24"/>
              </w:rPr>
              <w:t xml:space="preserve">We </w:t>
            </w:r>
            <w:r w:rsidR="00652D31">
              <w:rPr>
                <w:rFonts w:asciiTheme="minorHAnsi" w:hAnsiTheme="minorHAnsi" w:cstheme="minorHAnsi"/>
                <w:color w:val="292425"/>
                <w:sz w:val="24"/>
                <w:szCs w:val="24"/>
              </w:rPr>
              <w:t xml:space="preserve">believe </w:t>
            </w:r>
            <w:r>
              <w:rPr>
                <w:rFonts w:asciiTheme="minorHAnsi" w:hAnsiTheme="minorHAnsi" w:cstheme="minorHAnsi"/>
                <w:color w:val="292425"/>
                <w:sz w:val="24"/>
                <w:szCs w:val="24"/>
              </w:rPr>
              <w:t>t</w:t>
            </w:r>
            <w:r w:rsidR="00652D31">
              <w:rPr>
                <w:rFonts w:asciiTheme="minorHAnsi" w:hAnsiTheme="minorHAnsi" w:cstheme="minorHAnsi"/>
                <w:color w:val="292425"/>
                <w:sz w:val="24"/>
                <w:szCs w:val="24"/>
              </w:rPr>
              <w:t>hat</w:t>
            </w:r>
            <w:r w:rsidR="00435D9D">
              <w:rPr>
                <w:rFonts w:asciiTheme="minorHAnsi" w:hAnsiTheme="minorHAnsi" w:cstheme="minorHAnsi"/>
                <w:color w:val="292425"/>
                <w:sz w:val="24"/>
                <w:szCs w:val="24"/>
              </w:rPr>
              <w:t xml:space="preserve"> all</w:t>
            </w:r>
            <w:r w:rsidR="00652D31">
              <w:rPr>
                <w:rFonts w:asciiTheme="minorHAnsi" w:hAnsiTheme="minorHAnsi" w:cstheme="minorHAnsi"/>
                <w:color w:val="292425"/>
                <w:sz w:val="24"/>
                <w:szCs w:val="24"/>
              </w:rPr>
              <w:t xml:space="preserve"> our pupils, regardless of ability or need will have improved confidence and general well-being as a result of the music teaching in school</w:t>
            </w:r>
            <w:r w:rsidR="00435D9D">
              <w:rPr>
                <w:rFonts w:asciiTheme="minorHAnsi" w:hAnsiTheme="minorHAnsi" w:cstheme="minorHAnsi"/>
                <w:color w:val="292425"/>
                <w:sz w:val="24"/>
                <w:szCs w:val="24"/>
              </w:rPr>
              <w:t xml:space="preserve">. </w:t>
            </w:r>
            <w:r w:rsidR="00652D31">
              <w:rPr>
                <w:rFonts w:asciiTheme="minorHAnsi" w:hAnsiTheme="minorHAnsi" w:cstheme="minorHAnsi"/>
                <w:color w:val="292425"/>
                <w:sz w:val="24"/>
                <w:szCs w:val="24"/>
              </w:rPr>
              <w:t>Through class lessons, assemblies, musical productions and performances pupils will have opportu</w:t>
            </w:r>
            <w:r w:rsidR="00A52A40">
              <w:rPr>
                <w:rFonts w:asciiTheme="minorHAnsi" w:hAnsiTheme="minorHAnsi" w:cstheme="minorHAnsi"/>
                <w:color w:val="292425"/>
                <w:sz w:val="24"/>
                <w:szCs w:val="24"/>
              </w:rPr>
              <w:t>nities to demonstrate and celebrate</w:t>
            </w:r>
            <w:r w:rsidR="00652D31">
              <w:rPr>
                <w:rFonts w:asciiTheme="minorHAnsi" w:hAnsiTheme="minorHAnsi" w:cstheme="minorHAnsi"/>
                <w:color w:val="292425"/>
                <w:sz w:val="24"/>
                <w:szCs w:val="24"/>
              </w:rPr>
              <w:t xml:space="preserve"> individual talents.</w:t>
            </w:r>
            <w:r w:rsidR="00A9171D">
              <w:rPr>
                <w:rFonts w:asciiTheme="minorHAnsi" w:hAnsiTheme="minorHAnsi" w:cstheme="minorHAnsi"/>
                <w:color w:val="292425"/>
                <w:sz w:val="24"/>
                <w:szCs w:val="24"/>
              </w:rPr>
              <w:t xml:space="preserve"> </w:t>
            </w:r>
            <w:r w:rsidR="003D6DD3">
              <w:rPr>
                <w:rFonts w:asciiTheme="minorHAnsi" w:hAnsiTheme="minorHAnsi" w:cstheme="minorHAnsi"/>
                <w:color w:val="292425"/>
                <w:sz w:val="24"/>
                <w:szCs w:val="24"/>
              </w:rPr>
              <w:t xml:space="preserve">Concerts and performances will enhance parental engagement and foster links with other schools and the local community. </w:t>
            </w:r>
            <w:r w:rsidR="00A9171D">
              <w:rPr>
                <w:rFonts w:asciiTheme="minorHAnsi" w:hAnsiTheme="minorHAnsi" w:cstheme="minorHAnsi"/>
                <w:color w:val="292425"/>
                <w:sz w:val="24"/>
                <w:szCs w:val="24"/>
              </w:rPr>
              <w:t xml:space="preserve">As well as developing a love for music, the children will improve skills essential for learning in other curriculum areas. </w:t>
            </w:r>
            <w:r w:rsidR="00435D9D">
              <w:rPr>
                <w:rFonts w:asciiTheme="minorHAnsi" w:hAnsiTheme="minorHAnsi" w:cstheme="minorHAnsi"/>
                <w:color w:val="292425"/>
                <w:sz w:val="24"/>
                <w:szCs w:val="24"/>
              </w:rPr>
              <w:t xml:space="preserve">The designated music room </w:t>
            </w:r>
            <w:r w:rsidR="00A9171D">
              <w:rPr>
                <w:rFonts w:asciiTheme="minorHAnsi" w:hAnsiTheme="minorHAnsi" w:cstheme="minorHAnsi"/>
                <w:color w:val="292425"/>
                <w:sz w:val="24"/>
                <w:szCs w:val="24"/>
              </w:rPr>
              <w:t>will allow</w:t>
            </w:r>
            <w:r w:rsidR="00435D9D">
              <w:rPr>
                <w:rFonts w:asciiTheme="minorHAnsi" w:hAnsiTheme="minorHAnsi" w:cstheme="minorHAnsi"/>
                <w:color w:val="292425"/>
                <w:sz w:val="24"/>
                <w:szCs w:val="24"/>
              </w:rPr>
              <w:t xml:space="preserve"> the children to experience their music lessons in a </w:t>
            </w:r>
            <w:r w:rsidR="00652D31">
              <w:rPr>
                <w:rFonts w:asciiTheme="minorHAnsi" w:hAnsiTheme="minorHAnsi" w:cstheme="minorHAnsi"/>
                <w:color w:val="292425"/>
                <w:sz w:val="24"/>
                <w:szCs w:val="24"/>
              </w:rPr>
              <w:t>well</w:t>
            </w:r>
            <w:r w:rsidR="00A9171D">
              <w:rPr>
                <w:rFonts w:asciiTheme="minorHAnsi" w:hAnsiTheme="minorHAnsi" w:cstheme="minorHAnsi"/>
                <w:color w:val="292425"/>
                <w:sz w:val="24"/>
                <w:szCs w:val="24"/>
              </w:rPr>
              <w:t>-</w:t>
            </w:r>
            <w:r w:rsidR="00652D31">
              <w:rPr>
                <w:rFonts w:asciiTheme="minorHAnsi" w:hAnsiTheme="minorHAnsi" w:cstheme="minorHAnsi"/>
                <w:color w:val="292425"/>
                <w:sz w:val="24"/>
                <w:szCs w:val="24"/>
              </w:rPr>
              <w:t xml:space="preserve">planned </w:t>
            </w:r>
            <w:r w:rsidR="00A9171D">
              <w:rPr>
                <w:rFonts w:asciiTheme="minorHAnsi" w:hAnsiTheme="minorHAnsi" w:cstheme="minorHAnsi"/>
                <w:color w:val="292425"/>
                <w:sz w:val="24"/>
                <w:szCs w:val="24"/>
              </w:rPr>
              <w:t xml:space="preserve">learning </w:t>
            </w:r>
            <w:r w:rsidR="00652D31">
              <w:rPr>
                <w:rFonts w:asciiTheme="minorHAnsi" w:hAnsiTheme="minorHAnsi" w:cstheme="minorHAnsi"/>
                <w:color w:val="292425"/>
                <w:sz w:val="24"/>
                <w:szCs w:val="24"/>
              </w:rPr>
              <w:t>space</w:t>
            </w:r>
            <w:r w:rsidR="00A9171D">
              <w:rPr>
                <w:rFonts w:asciiTheme="minorHAnsi" w:hAnsiTheme="minorHAnsi" w:cstheme="minorHAnsi"/>
                <w:color w:val="292425"/>
                <w:sz w:val="24"/>
                <w:szCs w:val="24"/>
              </w:rPr>
              <w:t>.</w:t>
            </w:r>
            <w:r w:rsidR="00652D31">
              <w:rPr>
                <w:rFonts w:asciiTheme="minorHAnsi" w:hAnsiTheme="minorHAnsi" w:cstheme="minorHAnsi"/>
                <w:color w:val="292425"/>
                <w:sz w:val="24"/>
                <w:szCs w:val="24"/>
              </w:rPr>
              <w:t xml:space="preserve"> Through </w:t>
            </w:r>
            <w:r w:rsidR="00A9171D">
              <w:rPr>
                <w:rFonts w:asciiTheme="minorHAnsi" w:hAnsiTheme="minorHAnsi" w:cstheme="minorHAnsi"/>
                <w:color w:val="292425"/>
                <w:sz w:val="24"/>
                <w:szCs w:val="24"/>
              </w:rPr>
              <w:t>music learning,</w:t>
            </w:r>
            <w:r w:rsidR="00505D23">
              <w:rPr>
                <w:rFonts w:asciiTheme="minorHAnsi" w:hAnsiTheme="minorHAnsi" w:cstheme="minorHAnsi"/>
                <w:color w:val="292425"/>
                <w:sz w:val="24"/>
                <w:szCs w:val="24"/>
              </w:rPr>
              <w:t xml:space="preserve"> </w:t>
            </w:r>
            <w:r w:rsidR="00A9171D">
              <w:rPr>
                <w:rFonts w:asciiTheme="minorHAnsi" w:hAnsiTheme="minorHAnsi" w:cstheme="minorHAnsi"/>
                <w:color w:val="292425"/>
                <w:sz w:val="24"/>
                <w:szCs w:val="24"/>
              </w:rPr>
              <w:t xml:space="preserve">children will </w:t>
            </w:r>
            <w:r w:rsidR="00652D31">
              <w:rPr>
                <w:rFonts w:asciiTheme="minorHAnsi" w:hAnsiTheme="minorHAnsi" w:cstheme="minorHAnsi"/>
                <w:color w:val="292425"/>
                <w:sz w:val="24"/>
                <w:szCs w:val="24"/>
              </w:rPr>
              <w:t>ex</w:t>
            </w:r>
            <w:r w:rsidR="00A9171D">
              <w:rPr>
                <w:rFonts w:asciiTheme="minorHAnsi" w:hAnsiTheme="minorHAnsi" w:cstheme="minorHAnsi"/>
                <w:color w:val="292425"/>
                <w:sz w:val="24"/>
                <w:szCs w:val="24"/>
              </w:rPr>
              <w:t>plore the divers</w:t>
            </w:r>
            <w:r w:rsidR="003D6DD3">
              <w:rPr>
                <w:rFonts w:asciiTheme="minorHAnsi" w:hAnsiTheme="minorHAnsi" w:cstheme="minorHAnsi"/>
                <w:color w:val="292425"/>
                <w:sz w:val="24"/>
                <w:szCs w:val="24"/>
              </w:rPr>
              <w:t>ity of their community and the W</w:t>
            </w:r>
            <w:r w:rsidR="00A9171D">
              <w:rPr>
                <w:rFonts w:asciiTheme="minorHAnsi" w:hAnsiTheme="minorHAnsi" w:cstheme="minorHAnsi"/>
                <w:color w:val="292425"/>
                <w:sz w:val="24"/>
                <w:szCs w:val="24"/>
              </w:rPr>
              <w:t>orld</w:t>
            </w:r>
            <w:r w:rsidR="00002BA2">
              <w:rPr>
                <w:rFonts w:asciiTheme="minorHAnsi" w:hAnsiTheme="minorHAnsi" w:cstheme="minorHAnsi"/>
                <w:color w:val="292425"/>
                <w:sz w:val="24"/>
                <w:szCs w:val="24"/>
              </w:rPr>
              <w:t xml:space="preserve"> and have</w:t>
            </w:r>
            <w:r w:rsidR="003D6DD3">
              <w:rPr>
                <w:rFonts w:asciiTheme="minorHAnsi" w:hAnsiTheme="minorHAnsi" w:cstheme="minorHAnsi"/>
                <w:color w:val="292425"/>
                <w:sz w:val="24"/>
                <w:szCs w:val="24"/>
              </w:rPr>
              <w:t xml:space="preserve"> a greater sense of Cultural Capital</w:t>
            </w:r>
            <w:r w:rsidR="00A9171D">
              <w:rPr>
                <w:rFonts w:asciiTheme="minorHAnsi" w:hAnsiTheme="minorHAnsi" w:cstheme="minorHAnsi"/>
                <w:color w:val="292425"/>
                <w:sz w:val="24"/>
                <w:szCs w:val="24"/>
              </w:rPr>
              <w:t>.</w:t>
            </w:r>
            <w:bookmarkStart w:id="0" w:name="_GoBack"/>
            <w:bookmarkEnd w:id="0"/>
            <w:r w:rsidR="00505D23">
              <w:rPr>
                <w:rFonts w:asciiTheme="minorHAnsi" w:hAnsiTheme="minorHAnsi" w:cstheme="minorHAnsi"/>
                <w:color w:val="292425"/>
                <w:sz w:val="24"/>
                <w:szCs w:val="24"/>
              </w:rPr>
              <w:t xml:space="preserve"> Music </w:t>
            </w:r>
            <w:r w:rsidR="00002BA2">
              <w:rPr>
                <w:rFonts w:asciiTheme="minorHAnsi" w:hAnsiTheme="minorHAnsi" w:cstheme="minorHAnsi"/>
                <w:color w:val="292425"/>
                <w:sz w:val="24"/>
                <w:szCs w:val="24"/>
              </w:rPr>
              <w:t xml:space="preserve">will be </w:t>
            </w:r>
            <w:r w:rsidR="003D6DD3">
              <w:rPr>
                <w:rFonts w:asciiTheme="minorHAnsi" w:hAnsiTheme="minorHAnsi" w:cstheme="minorHAnsi"/>
                <w:color w:val="292425"/>
                <w:sz w:val="24"/>
                <w:szCs w:val="24"/>
              </w:rPr>
              <w:t>loved by</w:t>
            </w:r>
            <w:r w:rsidR="00002BA2">
              <w:rPr>
                <w:rFonts w:asciiTheme="minorHAnsi" w:hAnsiTheme="minorHAnsi" w:cstheme="minorHAnsi"/>
                <w:color w:val="292425"/>
                <w:sz w:val="24"/>
                <w:szCs w:val="24"/>
              </w:rPr>
              <w:t xml:space="preserve"> all </w:t>
            </w:r>
            <w:r w:rsidR="003D6DD3">
              <w:rPr>
                <w:rFonts w:asciiTheme="minorHAnsi" w:hAnsiTheme="minorHAnsi" w:cstheme="minorHAnsi"/>
                <w:color w:val="292425"/>
                <w:sz w:val="24"/>
                <w:szCs w:val="24"/>
              </w:rPr>
              <w:t xml:space="preserve">children </w:t>
            </w:r>
            <w:r w:rsidR="00412E4A">
              <w:rPr>
                <w:rFonts w:asciiTheme="minorHAnsi" w:hAnsiTheme="minorHAnsi" w:cstheme="minorHAnsi"/>
                <w:color w:val="292425"/>
                <w:sz w:val="24"/>
                <w:szCs w:val="24"/>
              </w:rPr>
              <w:t xml:space="preserve">and </w:t>
            </w:r>
            <w:r w:rsidR="00002BA2">
              <w:rPr>
                <w:rFonts w:asciiTheme="minorHAnsi" w:hAnsiTheme="minorHAnsi" w:cstheme="minorHAnsi"/>
                <w:color w:val="292425"/>
                <w:sz w:val="24"/>
                <w:szCs w:val="24"/>
              </w:rPr>
              <w:t>they will have had a greater opportunity to</w:t>
            </w:r>
            <w:r w:rsidR="00A52A40">
              <w:rPr>
                <w:rFonts w:asciiTheme="minorHAnsi" w:hAnsiTheme="minorHAnsi" w:cstheme="minorHAnsi"/>
                <w:color w:val="292425"/>
                <w:sz w:val="24"/>
                <w:szCs w:val="24"/>
              </w:rPr>
              <w:t xml:space="preserve"> develop their </w:t>
            </w:r>
            <w:r w:rsidR="00002BA2">
              <w:rPr>
                <w:rFonts w:asciiTheme="minorHAnsi" w:hAnsiTheme="minorHAnsi" w:cstheme="minorHAnsi"/>
                <w:color w:val="292425"/>
                <w:sz w:val="24"/>
                <w:szCs w:val="24"/>
              </w:rPr>
              <w:t xml:space="preserve">own creativity. They will </w:t>
            </w:r>
            <w:r w:rsidR="00A52A40">
              <w:rPr>
                <w:rFonts w:asciiTheme="minorHAnsi" w:hAnsiTheme="minorHAnsi" w:cstheme="minorHAnsi"/>
                <w:color w:val="292425"/>
                <w:sz w:val="24"/>
                <w:szCs w:val="24"/>
              </w:rPr>
              <w:t>experience the pure enjoyment that music can provide.</w:t>
            </w:r>
          </w:p>
          <w:p w:rsidR="002C7EEF" w:rsidRDefault="002C7EEF" w:rsidP="001A5596">
            <w:pPr>
              <w:tabs>
                <w:tab w:val="left" w:pos="2145"/>
              </w:tabs>
            </w:pPr>
          </w:p>
        </w:tc>
      </w:tr>
    </w:tbl>
    <w:p w:rsidR="002C7EEF" w:rsidRPr="001A5596" w:rsidRDefault="002C7EEF" w:rsidP="001A5596">
      <w:pPr>
        <w:tabs>
          <w:tab w:val="left" w:pos="2145"/>
        </w:tabs>
      </w:pPr>
    </w:p>
    <w:sectPr w:rsidR="002C7EEF" w:rsidRPr="001A5596" w:rsidSect="00163FCE">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D4" w:rsidRDefault="00983CD4" w:rsidP="00983CD4">
      <w:pPr>
        <w:spacing w:after="0" w:line="240" w:lineRule="auto"/>
      </w:pPr>
      <w:r>
        <w:separator/>
      </w:r>
    </w:p>
  </w:endnote>
  <w:endnote w:type="continuationSeparator" w:id="0">
    <w:p w:rsidR="00983CD4" w:rsidRDefault="00983CD4"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D4" w:rsidRDefault="00983CD4" w:rsidP="00983CD4">
      <w:pPr>
        <w:spacing w:after="0" w:line="240" w:lineRule="auto"/>
      </w:pPr>
      <w:r>
        <w:separator/>
      </w:r>
    </w:p>
  </w:footnote>
  <w:footnote w:type="continuationSeparator" w:id="0">
    <w:p w:rsidR="00983CD4" w:rsidRDefault="00983CD4" w:rsidP="00983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CD4" w:rsidRDefault="00983CD4" w:rsidP="00983CD4">
    <w:pPr>
      <w:pStyle w:val="Header"/>
    </w:pPr>
    <w:r>
      <w:rPr>
        <w:noProof/>
        <w:lang w:val="en-US"/>
      </w:rPr>
      <w:drawing>
        <wp:inline distT="0" distB="0" distL="0" distR="0" wp14:anchorId="57149518">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sidR="005B2414">
      <w:rPr>
        <w:rFonts w:ascii="Arial" w:hAnsi="Arial" w:cs="Arial"/>
        <w:b/>
        <w:sz w:val="32"/>
        <w:szCs w:val="32"/>
        <w:u w:val="single"/>
      </w:rPr>
      <w:t>Music</w:t>
    </w:r>
    <w:r w:rsidRPr="00983CD4">
      <w:rPr>
        <w:rFonts w:ascii="Arial" w:hAnsi="Arial" w:cs="Arial"/>
        <w:b/>
        <w:sz w:val="32"/>
        <w:szCs w:val="32"/>
        <w:u w:val="single"/>
      </w:rPr>
      <w:t xml:space="preserve"> Curriculum </w:t>
    </w:r>
    <w:r w:rsidR="008A6862">
      <w:rPr>
        <w:rFonts w:ascii="Arial" w:hAnsi="Arial" w:cs="Arial"/>
        <w:b/>
        <w:sz w:val="32"/>
        <w:szCs w:val="32"/>
        <w:u w:val="single"/>
      </w:rPr>
      <w:t>overview - Progression of Skills and intent</w:t>
    </w:r>
  </w:p>
  <w:p w:rsidR="00983CD4" w:rsidRDefault="00983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9DEA2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701883"/>
    <w:multiLevelType w:val="hybridMultilevel"/>
    <w:tmpl w:val="B610F464"/>
    <w:lvl w:ilvl="0" w:tplc="1918281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F7DE7"/>
    <w:multiLevelType w:val="hybridMultilevel"/>
    <w:tmpl w:val="98B0002A"/>
    <w:lvl w:ilvl="0" w:tplc="D21C1CE0">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D517D"/>
    <w:multiLevelType w:val="hybridMultilevel"/>
    <w:tmpl w:val="CA326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828B1"/>
    <w:multiLevelType w:val="hybridMultilevel"/>
    <w:tmpl w:val="9302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77186"/>
    <w:multiLevelType w:val="hybridMultilevel"/>
    <w:tmpl w:val="4CB2A0AC"/>
    <w:lvl w:ilvl="0" w:tplc="3D925F2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32989"/>
    <w:multiLevelType w:val="hybridMultilevel"/>
    <w:tmpl w:val="6BFE7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B74EC"/>
    <w:multiLevelType w:val="hybridMultilevel"/>
    <w:tmpl w:val="2DDCC0EA"/>
    <w:lvl w:ilvl="0" w:tplc="47AC0E0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277E9"/>
    <w:multiLevelType w:val="hybridMultilevel"/>
    <w:tmpl w:val="CC706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BA09BB"/>
    <w:multiLevelType w:val="hybridMultilevel"/>
    <w:tmpl w:val="1B68C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7A4A73"/>
    <w:multiLevelType w:val="hybridMultilevel"/>
    <w:tmpl w:val="BB28A7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065AEE"/>
    <w:multiLevelType w:val="hybridMultilevel"/>
    <w:tmpl w:val="304E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820F8"/>
    <w:multiLevelType w:val="hybridMultilevel"/>
    <w:tmpl w:val="3A82E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8382E"/>
    <w:multiLevelType w:val="hybridMultilevel"/>
    <w:tmpl w:val="1D9C54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DF18B7"/>
    <w:multiLevelType w:val="hybridMultilevel"/>
    <w:tmpl w:val="A222822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5A194C"/>
    <w:multiLevelType w:val="hybridMultilevel"/>
    <w:tmpl w:val="52E22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7736F8"/>
    <w:multiLevelType w:val="hybridMultilevel"/>
    <w:tmpl w:val="EA681C9E"/>
    <w:lvl w:ilvl="0" w:tplc="B3ECF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93399"/>
    <w:multiLevelType w:val="hybridMultilevel"/>
    <w:tmpl w:val="85BC085C"/>
    <w:lvl w:ilvl="0" w:tplc="52FAC4F6">
      <w:start w:val="1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67271"/>
    <w:multiLevelType w:val="hybridMultilevel"/>
    <w:tmpl w:val="8876B2B0"/>
    <w:lvl w:ilvl="0" w:tplc="A6B050C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B91B4E"/>
    <w:multiLevelType w:val="hybridMultilevel"/>
    <w:tmpl w:val="4DD666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6A3ABB"/>
    <w:multiLevelType w:val="hybridMultilevel"/>
    <w:tmpl w:val="2772B746"/>
    <w:lvl w:ilvl="0" w:tplc="8B1C4B8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DD3132"/>
    <w:multiLevelType w:val="hybridMultilevel"/>
    <w:tmpl w:val="191CA1F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262A14"/>
    <w:multiLevelType w:val="hybridMultilevel"/>
    <w:tmpl w:val="D3BE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5005CB"/>
    <w:multiLevelType w:val="hybridMultilevel"/>
    <w:tmpl w:val="FF38CA14"/>
    <w:lvl w:ilvl="0" w:tplc="4F26C376">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0"/>
  </w:num>
  <w:num w:numId="4">
    <w:abstractNumId w:val="11"/>
  </w:num>
  <w:num w:numId="5">
    <w:abstractNumId w:val="23"/>
  </w:num>
  <w:num w:numId="6">
    <w:abstractNumId w:val="15"/>
  </w:num>
  <w:num w:numId="7">
    <w:abstractNumId w:val="3"/>
  </w:num>
  <w:num w:numId="8">
    <w:abstractNumId w:val="20"/>
  </w:num>
  <w:num w:numId="9">
    <w:abstractNumId w:val="9"/>
  </w:num>
  <w:num w:numId="10">
    <w:abstractNumId w:val="10"/>
  </w:num>
  <w:num w:numId="11">
    <w:abstractNumId w:val="1"/>
  </w:num>
  <w:num w:numId="12">
    <w:abstractNumId w:val="17"/>
  </w:num>
  <w:num w:numId="13">
    <w:abstractNumId w:val="6"/>
  </w:num>
  <w:num w:numId="14">
    <w:abstractNumId w:val="8"/>
  </w:num>
  <w:num w:numId="15">
    <w:abstractNumId w:val="21"/>
  </w:num>
  <w:num w:numId="16">
    <w:abstractNumId w:val="24"/>
  </w:num>
  <w:num w:numId="17">
    <w:abstractNumId w:val="19"/>
  </w:num>
  <w:num w:numId="18">
    <w:abstractNumId w:val="2"/>
  </w:num>
  <w:num w:numId="19">
    <w:abstractNumId w:val="7"/>
  </w:num>
  <w:num w:numId="20">
    <w:abstractNumId w:val="18"/>
  </w:num>
  <w:num w:numId="21">
    <w:abstractNumId w:val="5"/>
  </w:num>
  <w:num w:numId="22">
    <w:abstractNumId w:val="14"/>
  </w:num>
  <w:num w:numId="23">
    <w:abstractNumId w:val="12"/>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CD4"/>
    <w:rsid w:val="00002BA2"/>
    <w:rsid w:val="00035B31"/>
    <w:rsid w:val="00050CC8"/>
    <w:rsid w:val="000D22D2"/>
    <w:rsid w:val="00163FCE"/>
    <w:rsid w:val="00171264"/>
    <w:rsid w:val="00176505"/>
    <w:rsid w:val="001926F5"/>
    <w:rsid w:val="001A5596"/>
    <w:rsid w:val="00256460"/>
    <w:rsid w:val="002A3E67"/>
    <w:rsid w:val="002C7EEF"/>
    <w:rsid w:val="003913C6"/>
    <w:rsid w:val="003C3EC4"/>
    <w:rsid w:val="003D6DD3"/>
    <w:rsid w:val="003D6E1B"/>
    <w:rsid w:val="003E3C9F"/>
    <w:rsid w:val="003F3E3D"/>
    <w:rsid w:val="00412E4A"/>
    <w:rsid w:val="00435D9D"/>
    <w:rsid w:val="00481A1C"/>
    <w:rsid w:val="004F78A9"/>
    <w:rsid w:val="00505D23"/>
    <w:rsid w:val="00530631"/>
    <w:rsid w:val="005B2414"/>
    <w:rsid w:val="005E54AB"/>
    <w:rsid w:val="00652D31"/>
    <w:rsid w:val="006F61A1"/>
    <w:rsid w:val="0074064B"/>
    <w:rsid w:val="007B18F2"/>
    <w:rsid w:val="007C3412"/>
    <w:rsid w:val="0080066C"/>
    <w:rsid w:val="00804684"/>
    <w:rsid w:val="008A6862"/>
    <w:rsid w:val="008B5EAE"/>
    <w:rsid w:val="008F042C"/>
    <w:rsid w:val="00955136"/>
    <w:rsid w:val="009675FE"/>
    <w:rsid w:val="00983786"/>
    <w:rsid w:val="00983CD4"/>
    <w:rsid w:val="00A52A40"/>
    <w:rsid w:val="00A9171D"/>
    <w:rsid w:val="00B31756"/>
    <w:rsid w:val="00BD2F74"/>
    <w:rsid w:val="00BE2EB2"/>
    <w:rsid w:val="00C91988"/>
    <w:rsid w:val="00CB485E"/>
    <w:rsid w:val="00CE64E5"/>
    <w:rsid w:val="00D5427E"/>
    <w:rsid w:val="00DC106F"/>
    <w:rsid w:val="00E3416B"/>
    <w:rsid w:val="00E42B6D"/>
    <w:rsid w:val="00E83BBD"/>
    <w:rsid w:val="00E90E53"/>
    <w:rsid w:val="00FA104D"/>
    <w:rsid w:val="00FA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0055A2C-56F7-45A7-AAF4-C8160FA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 w:type="paragraph" w:styleId="BodyText">
    <w:name w:val="Body Text"/>
    <w:basedOn w:val="Normal"/>
    <w:link w:val="BodyTextChar"/>
    <w:uiPriority w:val="1"/>
    <w:qFormat/>
    <w:rsid w:val="008A6862"/>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8A6862"/>
    <w:rPr>
      <w:rFonts w:ascii="Roboto" w:eastAsia="Roboto" w:hAnsi="Roboto" w:cs="Roboto"/>
      <w:sz w:val="20"/>
      <w:szCs w:val="20"/>
      <w:lang w:val="en-US"/>
    </w:rPr>
  </w:style>
  <w:style w:type="paragraph" w:styleId="ListBullet">
    <w:name w:val="List Bullet"/>
    <w:basedOn w:val="Normal"/>
    <w:uiPriority w:val="99"/>
    <w:unhideWhenUsed/>
    <w:rsid w:val="007C341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Russell, Liz</cp:lastModifiedBy>
  <cp:revision>22</cp:revision>
  <cp:lastPrinted>2019-12-03T19:14:00Z</cp:lastPrinted>
  <dcterms:created xsi:type="dcterms:W3CDTF">2020-05-06T13:21:00Z</dcterms:created>
  <dcterms:modified xsi:type="dcterms:W3CDTF">2020-05-14T11:12:00Z</dcterms:modified>
</cp:coreProperties>
</file>